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0D1E" w14:textId="03A6F8EB" w:rsidR="00C101D5" w:rsidRPr="00017621" w:rsidRDefault="00592646" w:rsidP="00691F73">
      <w:pPr>
        <w:spacing w:line="360" w:lineRule="auto"/>
        <w:jc w:val="both"/>
        <w:rPr>
          <w:rFonts w:ascii="Arial" w:hAnsi="Arial" w:cs="Arial"/>
          <w:b/>
          <w:sz w:val="20"/>
          <w:szCs w:val="20"/>
          <w:lang w:val="en-GB"/>
        </w:rPr>
      </w:pPr>
      <w:r w:rsidRPr="00017621">
        <w:rPr>
          <w:rFonts w:ascii="Arial" w:hAnsi="Arial" w:cs="Arial"/>
          <w:b/>
          <w:sz w:val="20"/>
          <w:szCs w:val="20"/>
          <w:lang w:val="en-GB"/>
        </w:rPr>
        <w:t xml:space="preserve">Press </w:t>
      </w:r>
      <w:r w:rsidR="00C101D5" w:rsidRPr="00017621">
        <w:rPr>
          <w:rFonts w:ascii="Arial" w:hAnsi="Arial" w:cs="Arial"/>
          <w:b/>
          <w:sz w:val="20"/>
          <w:szCs w:val="20"/>
          <w:lang w:val="en-GB"/>
        </w:rPr>
        <w:t>information</w:t>
      </w:r>
    </w:p>
    <w:p w14:paraId="44121C01" w14:textId="77777777" w:rsidR="00C101D5" w:rsidRPr="00017621" w:rsidRDefault="00C101D5" w:rsidP="00384B2D">
      <w:pPr>
        <w:spacing w:line="360" w:lineRule="auto"/>
        <w:jc w:val="both"/>
        <w:rPr>
          <w:rFonts w:ascii="Arial" w:hAnsi="Arial" w:cs="Arial"/>
          <w:sz w:val="20"/>
          <w:szCs w:val="20"/>
          <w:lang w:val="en-GB"/>
        </w:rPr>
      </w:pPr>
    </w:p>
    <w:p w14:paraId="05C91F9E" w14:textId="77777777" w:rsidR="004C720A" w:rsidRPr="00017621" w:rsidRDefault="004C720A" w:rsidP="00384B2D">
      <w:pPr>
        <w:spacing w:line="360" w:lineRule="auto"/>
        <w:jc w:val="both"/>
        <w:rPr>
          <w:rFonts w:ascii="Arial" w:hAnsi="Arial" w:cs="Arial"/>
          <w:sz w:val="20"/>
          <w:szCs w:val="20"/>
          <w:lang w:val="en-GB"/>
        </w:rPr>
      </w:pPr>
    </w:p>
    <w:p w14:paraId="0018D44F" w14:textId="561A3DDB" w:rsidR="00017621" w:rsidRPr="004F2AC2" w:rsidRDefault="00017621" w:rsidP="00384B2D">
      <w:pPr>
        <w:spacing w:line="360" w:lineRule="auto"/>
        <w:jc w:val="both"/>
        <w:rPr>
          <w:rFonts w:ascii="Arial" w:hAnsi="Arial" w:cs="Arial"/>
          <w:b/>
          <w:sz w:val="28"/>
          <w:szCs w:val="28"/>
          <w:lang w:val="en-GB"/>
        </w:rPr>
      </w:pPr>
      <w:r w:rsidRPr="004F2AC2">
        <w:rPr>
          <w:rFonts w:ascii="Arial" w:hAnsi="Arial" w:cs="Arial"/>
          <w:b/>
          <w:sz w:val="28"/>
          <w:szCs w:val="28"/>
          <w:lang w:val="en-GB"/>
        </w:rPr>
        <w:t xml:space="preserve">Zumtobel at the </w:t>
      </w:r>
      <w:proofErr w:type="spellStart"/>
      <w:r w:rsidRPr="004F2AC2">
        <w:rPr>
          <w:rFonts w:ascii="Arial" w:hAnsi="Arial" w:cs="Arial"/>
          <w:b/>
          <w:sz w:val="28"/>
          <w:szCs w:val="28"/>
          <w:lang w:val="en-GB"/>
        </w:rPr>
        <w:t>Lichtdesign</w:t>
      </w:r>
      <w:proofErr w:type="spellEnd"/>
      <w:r w:rsidRPr="004F2AC2">
        <w:rPr>
          <w:rFonts w:ascii="Arial" w:hAnsi="Arial" w:cs="Arial"/>
          <w:b/>
          <w:sz w:val="28"/>
          <w:szCs w:val="28"/>
          <w:lang w:val="en-GB"/>
        </w:rPr>
        <w:t xml:space="preserve"> </w:t>
      </w:r>
      <w:proofErr w:type="spellStart"/>
      <w:r w:rsidRPr="004F2AC2">
        <w:rPr>
          <w:rFonts w:ascii="Arial" w:hAnsi="Arial" w:cs="Arial"/>
          <w:b/>
          <w:sz w:val="28"/>
          <w:szCs w:val="28"/>
          <w:lang w:val="en-GB"/>
        </w:rPr>
        <w:t>Preis</w:t>
      </w:r>
      <w:proofErr w:type="spellEnd"/>
      <w:r w:rsidRPr="004F2AC2">
        <w:rPr>
          <w:rFonts w:ascii="Arial" w:hAnsi="Arial" w:cs="Arial"/>
          <w:b/>
          <w:sz w:val="28"/>
          <w:szCs w:val="28"/>
          <w:lang w:val="en-GB"/>
        </w:rPr>
        <w:t xml:space="preserve"> 2016</w:t>
      </w:r>
    </w:p>
    <w:p w14:paraId="07012813" w14:textId="77777777" w:rsidR="00C554A5" w:rsidRPr="00017621" w:rsidRDefault="00C554A5" w:rsidP="00384B2D">
      <w:pPr>
        <w:spacing w:line="360" w:lineRule="auto"/>
        <w:jc w:val="both"/>
        <w:rPr>
          <w:rFonts w:ascii="Arial" w:hAnsi="Arial" w:cs="Arial"/>
          <w:color w:val="7F7F7F" w:themeColor="text1" w:themeTint="80"/>
          <w:lang w:val="en-GB"/>
        </w:rPr>
      </w:pPr>
    </w:p>
    <w:p w14:paraId="1C5E24F0" w14:textId="69333621" w:rsidR="00592646" w:rsidRPr="00017621" w:rsidRDefault="00017621">
      <w:pPr>
        <w:spacing w:after="200" w:line="360" w:lineRule="auto"/>
        <w:jc w:val="both"/>
        <w:rPr>
          <w:rFonts w:ascii="Arial" w:hAnsi="Arial" w:cs="Arial"/>
          <w:b/>
          <w:sz w:val="20"/>
          <w:szCs w:val="20"/>
          <w:lang w:val="en-GB"/>
        </w:rPr>
      </w:pPr>
      <w:r w:rsidRPr="00017621">
        <w:rPr>
          <w:rFonts w:ascii="Arial" w:hAnsi="Arial" w:cs="Arial"/>
          <w:b/>
          <w:sz w:val="20"/>
          <w:szCs w:val="20"/>
          <w:lang w:val="en-GB"/>
        </w:rPr>
        <w:t xml:space="preserve">The German </w:t>
      </w:r>
      <w:proofErr w:type="spellStart"/>
      <w:r w:rsidRPr="00017621">
        <w:rPr>
          <w:rFonts w:ascii="Arial" w:hAnsi="Arial" w:cs="Arial"/>
          <w:b/>
          <w:sz w:val="20"/>
          <w:szCs w:val="20"/>
          <w:lang w:val="en-GB"/>
        </w:rPr>
        <w:t>Lichtdesign</w:t>
      </w:r>
      <w:proofErr w:type="spellEnd"/>
      <w:r w:rsidRPr="00017621">
        <w:rPr>
          <w:rFonts w:ascii="Arial" w:hAnsi="Arial" w:cs="Arial"/>
          <w:b/>
          <w:sz w:val="20"/>
          <w:szCs w:val="20"/>
          <w:lang w:val="en-GB"/>
        </w:rPr>
        <w:t xml:space="preserve"> </w:t>
      </w:r>
      <w:proofErr w:type="spellStart"/>
      <w:r w:rsidR="00BD4030" w:rsidRPr="00017621">
        <w:rPr>
          <w:rFonts w:ascii="Arial" w:hAnsi="Arial" w:cs="Arial"/>
          <w:b/>
          <w:sz w:val="20"/>
          <w:szCs w:val="20"/>
          <w:lang w:val="en-GB"/>
        </w:rPr>
        <w:t>Preis</w:t>
      </w:r>
      <w:proofErr w:type="spellEnd"/>
      <w:r w:rsidR="00BD4030" w:rsidRPr="00017621">
        <w:rPr>
          <w:rFonts w:ascii="Arial" w:hAnsi="Arial" w:cs="Arial"/>
          <w:b/>
          <w:sz w:val="20"/>
          <w:szCs w:val="20"/>
          <w:lang w:val="en-GB"/>
        </w:rPr>
        <w:t xml:space="preserve"> 2016 </w:t>
      </w:r>
      <w:r w:rsidR="00D12F80" w:rsidRPr="00017621">
        <w:rPr>
          <w:rFonts w:ascii="Arial" w:hAnsi="Arial" w:cs="Arial"/>
          <w:b/>
          <w:sz w:val="20"/>
          <w:szCs w:val="20"/>
          <w:lang w:val="en-GB"/>
        </w:rPr>
        <w:t>was</w:t>
      </w:r>
      <w:r w:rsidR="00B67EF3" w:rsidRPr="00017621">
        <w:rPr>
          <w:rFonts w:ascii="Arial" w:hAnsi="Arial" w:cs="Arial"/>
          <w:b/>
          <w:sz w:val="20"/>
          <w:szCs w:val="20"/>
          <w:lang w:val="en-GB"/>
        </w:rPr>
        <w:t xml:space="preserve"> presented in Munich on 12</w:t>
      </w:r>
      <w:r w:rsidR="00B67EF3" w:rsidRPr="00017621">
        <w:rPr>
          <w:rFonts w:ascii="Arial" w:hAnsi="Arial" w:cs="Arial"/>
          <w:b/>
          <w:bCs/>
          <w:sz w:val="20"/>
          <w:szCs w:val="20"/>
          <w:vertAlign w:val="superscript"/>
          <w:lang w:val="en-GB"/>
        </w:rPr>
        <w:t>th</w:t>
      </w:r>
      <w:r w:rsidR="00B67EF3" w:rsidRPr="00017621">
        <w:rPr>
          <w:rFonts w:ascii="Arial" w:hAnsi="Arial" w:cs="Arial"/>
          <w:b/>
          <w:sz w:val="20"/>
          <w:szCs w:val="20"/>
          <w:lang w:val="en-GB"/>
        </w:rPr>
        <w:t xml:space="preserve"> May. Zumtobel feature</w:t>
      </w:r>
      <w:r w:rsidR="00D12F80" w:rsidRPr="00017621">
        <w:rPr>
          <w:rFonts w:ascii="Arial" w:hAnsi="Arial" w:cs="Arial"/>
          <w:b/>
          <w:sz w:val="20"/>
          <w:szCs w:val="20"/>
          <w:lang w:val="en-GB"/>
        </w:rPr>
        <w:t>d</w:t>
      </w:r>
      <w:r w:rsidR="00B67EF3" w:rsidRPr="00017621">
        <w:rPr>
          <w:rFonts w:ascii="Arial" w:hAnsi="Arial" w:cs="Arial"/>
          <w:b/>
          <w:sz w:val="20"/>
          <w:szCs w:val="20"/>
          <w:lang w:val="en-GB"/>
        </w:rPr>
        <w:t xml:space="preserve"> as a partner of one of the winning projects with the Lufthansa Integrated Operation Control </w:t>
      </w:r>
      <w:proofErr w:type="spellStart"/>
      <w:r w:rsidR="00B67EF3" w:rsidRPr="00017621">
        <w:rPr>
          <w:rFonts w:ascii="Arial" w:hAnsi="Arial" w:cs="Arial"/>
          <w:b/>
          <w:sz w:val="20"/>
          <w:szCs w:val="20"/>
          <w:lang w:val="en-GB"/>
        </w:rPr>
        <w:t>Center</w:t>
      </w:r>
      <w:proofErr w:type="spellEnd"/>
      <w:r w:rsidR="00B67EF3" w:rsidRPr="00017621">
        <w:rPr>
          <w:rFonts w:ascii="Arial" w:hAnsi="Arial" w:cs="Arial"/>
          <w:b/>
          <w:sz w:val="20"/>
          <w:szCs w:val="20"/>
          <w:lang w:val="en-GB"/>
        </w:rPr>
        <w:t xml:space="preserve"> (IOCC).</w:t>
      </w:r>
    </w:p>
    <w:p w14:paraId="67EF331B" w14:textId="21937642" w:rsidR="00592646" w:rsidRPr="00017621" w:rsidRDefault="00313C38">
      <w:pPr>
        <w:spacing w:after="200" w:line="360" w:lineRule="auto"/>
        <w:jc w:val="both"/>
        <w:rPr>
          <w:rFonts w:ascii="Arial" w:hAnsi="Arial" w:cs="Arial"/>
          <w:sz w:val="20"/>
          <w:szCs w:val="20"/>
          <w:lang w:val="en-GB"/>
        </w:rPr>
      </w:pPr>
      <w:r>
        <w:rPr>
          <w:rFonts w:ascii="Arial" w:hAnsi="Arial" w:cs="Arial"/>
          <w:i/>
          <w:sz w:val="20"/>
          <w:szCs w:val="20"/>
          <w:lang w:val="en-GB"/>
        </w:rPr>
        <w:t>Dornbirn, May</w:t>
      </w:r>
      <w:r w:rsidR="00592646" w:rsidRPr="00017621">
        <w:rPr>
          <w:rFonts w:ascii="Arial" w:hAnsi="Arial" w:cs="Arial"/>
          <w:i/>
          <w:sz w:val="20"/>
          <w:szCs w:val="20"/>
          <w:lang w:val="en-GB"/>
        </w:rPr>
        <w:t xml:space="preserve"> 2016 – </w:t>
      </w:r>
      <w:r w:rsidR="00592646" w:rsidRPr="00017621">
        <w:rPr>
          <w:rFonts w:ascii="Arial" w:hAnsi="Arial" w:cs="Arial"/>
          <w:sz w:val="20"/>
          <w:szCs w:val="20"/>
          <w:lang w:val="en-GB"/>
        </w:rPr>
        <w:t xml:space="preserve">The </w:t>
      </w:r>
      <w:proofErr w:type="spellStart"/>
      <w:r w:rsidR="00017621" w:rsidRPr="00017621">
        <w:rPr>
          <w:rFonts w:ascii="Arial" w:hAnsi="Arial" w:cs="Arial"/>
          <w:sz w:val="20"/>
          <w:szCs w:val="20"/>
          <w:lang w:val="en-GB"/>
        </w:rPr>
        <w:t>Lichtdesign</w:t>
      </w:r>
      <w:proofErr w:type="spellEnd"/>
      <w:r w:rsidR="00017621" w:rsidRPr="00017621">
        <w:rPr>
          <w:rFonts w:ascii="Arial" w:hAnsi="Arial" w:cs="Arial"/>
          <w:sz w:val="20"/>
          <w:szCs w:val="20"/>
          <w:lang w:val="en-GB"/>
        </w:rPr>
        <w:t xml:space="preserve"> </w:t>
      </w:r>
      <w:proofErr w:type="spellStart"/>
      <w:r w:rsidR="00B67EF3" w:rsidRPr="00017621">
        <w:rPr>
          <w:rFonts w:ascii="Arial" w:hAnsi="Arial" w:cs="Arial"/>
          <w:sz w:val="20"/>
          <w:szCs w:val="20"/>
          <w:lang w:val="en-GB"/>
        </w:rPr>
        <w:t>Preis</w:t>
      </w:r>
      <w:proofErr w:type="spellEnd"/>
      <w:r w:rsidR="00B67EF3" w:rsidRPr="00017621">
        <w:rPr>
          <w:rFonts w:ascii="Arial" w:hAnsi="Arial" w:cs="Arial"/>
          <w:sz w:val="20"/>
          <w:szCs w:val="20"/>
          <w:lang w:val="en-GB"/>
        </w:rPr>
        <w:t xml:space="preserve"> </w:t>
      </w:r>
      <w:r w:rsidR="00017621" w:rsidRPr="00017621">
        <w:rPr>
          <w:rFonts w:ascii="Arial" w:hAnsi="Arial" w:cs="Arial"/>
          <w:sz w:val="20"/>
          <w:szCs w:val="20"/>
          <w:lang w:val="en-GB"/>
        </w:rPr>
        <w:t>was introduced</w:t>
      </w:r>
      <w:r w:rsidR="00B67EF3" w:rsidRPr="00017621">
        <w:rPr>
          <w:rFonts w:ascii="Arial" w:hAnsi="Arial" w:cs="Arial"/>
          <w:sz w:val="20"/>
          <w:szCs w:val="20"/>
          <w:lang w:val="en-GB"/>
        </w:rPr>
        <w:t xml:space="preserve"> to recognise</w:t>
      </w:r>
      <w:r w:rsidR="00592646" w:rsidRPr="00017621">
        <w:rPr>
          <w:rFonts w:ascii="Arial" w:hAnsi="Arial" w:cs="Arial"/>
          <w:sz w:val="20"/>
          <w:szCs w:val="20"/>
          <w:lang w:val="en-GB"/>
        </w:rPr>
        <w:t xml:space="preserve"> the work of lighting designers who </w:t>
      </w:r>
      <w:r w:rsidR="001722D6" w:rsidRPr="00017621">
        <w:rPr>
          <w:rFonts w:ascii="Arial" w:hAnsi="Arial" w:cs="Arial"/>
          <w:sz w:val="20"/>
          <w:szCs w:val="20"/>
          <w:lang w:val="en-GB"/>
        </w:rPr>
        <w:t>craft</w:t>
      </w:r>
      <w:r w:rsidR="00B67EF3" w:rsidRPr="00017621">
        <w:rPr>
          <w:rFonts w:ascii="Arial" w:hAnsi="Arial" w:cs="Arial"/>
          <w:sz w:val="20"/>
          <w:szCs w:val="20"/>
          <w:lang w:val="en-GB"/>
        </w:rPr>
        <w:t xml:space="preserve"> lighting concepts that </w:t>
      </w:r>
      <w:r w:rsidR="00592646" w:rsidRPr="00017621">
        <w:rPr>
          <w:rFonts w:ascii="Arial" w:hAnsi="Arial" w:cs="Arial"/>
          <w:sz w:val="20"/>
          <w:szCs w:val="20"/>
          <w:lang w:val="en-GB"/>
        </w:rPr>
        <w:t xml:space="preserve">make a significant contribution to the quality of the built environment. This year the </w:t>
      </w:r>
      <w:r w:rsidR="00D12F80" w:rsidRPr="00017621">
        <w:rPr>
          <w:rFonts w:ascii="Arial" w:hAnsi="Arial" w:cs="Arial"/>
          <w:sz w:val="20"/>
          <w:szCs w:val="20"/>
          <w:lang w:val="en-GB"/>
        </w:rPr>
        <w:t xml:space="preserve">prestigious awards were handed out on 12th May in Munich’s </w:t>
      </w:r>
      <w:proofErr w:type="spellStart"/>
      <w:r w:rsidR="00D12F80" w:rsidRPr="00017621">
        <w:rPr>
          <w:rFonts w:ascii="Arial" w:hAnsi="Arial" w:cs="Arial"/>
          <w:sz w:val="20"/>
          <w:szCs w:val="20"/>
          <w:lang w:val="en-GB"/>
        </w:rPr>
        <w:t>Löwenbräukeller</w:t>
      </w:r>
      <w:proofErr w:type="spellEnd"/>
      <w:r w:rsidR="00592646" w:rsidRPr="00017621">
        <w:rPr>
          <w:rFonts w:ascii="Arial" w:hAnsi="Arial" w:cs="Arial"/>
          <w:sz w:val="20"/>
          <w:szCs w:val="20"/>
          <w:lang w:val="en-GB"/>
        </w:rPr>
        <w:t xml:space="preserve">. </w:t>
      </w:r>
      <w:r w:rsidR="00D12F80" w:rsidRPr="00017621">
        <w:rPr>
          <w:rFonts w:ascii="Arial" w:hAnsi="Arial" w:cs="Arial"/>
          <w:sz w:val="20"/>
          <w:szCs w:val="20"/>
          <w:lang w:val="en-GB"/>
        </w:rPr>
        <w:t xml:space="preserve">The </w:t>
      </w:r>
      <w:r w:rsidR="00592646" w:rsidRPr="00017621">
        <w:rPr>
          <w:rFonts w:ascii="Arial" w:hAnsi="Arial" w:cs="Arial"/>
          <w:sz w:val="20"/>
          <w:szCs w:val="20"/>
          <w:lang w:val="en-GB"/>
        </w:rPr>
        <w:t xml:space="preserve">Lufthansa Integrated Operation Control </w:t>
      </w:r>
      <w:proofErr w:type="spellStart"/>
      <w:r w:rsidR="00592646" w:rsidRPr="00017621">
        <w:rPr>
          <w:rFonts w:ascii="Arial" w:hAnsi="Arial" w:cs="Arial"/>
          <w:sz w:val="20"/>
          <w:szCs w:val="20"/>
          <w:lang w:val="en-GB"/>
        </w:rPr>
        <w:t>Center</w:t>
      </w:r>
      <w:proofErr w:type="spellEnd"/>
      <w:r w:rsidR="00592646" w:rsidRPr="00017621">
        <w:rPr>
          <w:rFonts w:ascii="Arial" w:hAnsi="Arial" w:cs="Arial"/>
          <w:sz w:val="20"/>
          <w:szCs w:val="20"/>
          <w:lang w:val="en-GB"/>
        </w:rPr>
        <w:t xml:space="preserve"> (IOCC) </w:t>
      </w:r>
      <w:r w:rsidR="00D12F80" w:rsidRPr="00017621">
        <w:rPr>
          <w:rFonts w:ascii="Arial" w:hAnsi="Arial" w:cs="Arial"/>
          <w:sz w:val="20"/>
          <w:szCs w:val="20"/>
          <w:lang w:val="en-GB"/>
        </w:rPr>
        <w:t>ran out</w:t>
      </w:r>
      <w:r w:rsidR="00EA12A1" w:rsidRPr="00017621">
        <w:rPr>
          <w:rFonts w:ascii="Arial" w:hAnsi="Arial" w:cs="Arial"/>
          <w:sz w:val="20"/>
          <w:szCs w:val="20"/>
          <w:lang w:val="en-GB"/>
        </w:rPr>
        <w:t xml:space="preserve"> a</w:t>
      </w:r>
      <w:r w:rsidR="00D12F80" w:rsidRPr="00017621">
        <w:rPr>
          <w:rFonts w:ascii="Arial" w:hAnsi="Arial" w:cs="Arial"/>
          <w:sz w:val="20"/>
          <w:szCs w:val="20"/>
          <w:lang w:val="en-GB"/>
        </w:rPr>
        <w:t xml:space="preserve"> clear winner in the Office / Administration</w:t>
      </w:r>
      <w:r w:rsidR="00592646" w:rsidRPr="00017621">
        <w:rPr>
          <w:rFonts w:ascii="Arial" w:hAnsi="Arial" w:cs="Arial"/>
          <w:sz w:val="20"/>
          <w:szCs w:val="20"/>
          <w:lang w:val="en-GB"/>
        </w:rPr>
        <w:t xml:space="preserve"> </w:t>
      </w:r>
      <w:r w:rsidR="00D12F80" w:rsidRPr="00017621">
        <w:rPr>
          <w:rFonts w:ascii="Arial" w:hAnsi="Arial" w:cs="Arial"/>
          <w:sz w:val="20"/>
          <w:szCs w:val="20"/>
          <w:lang w:val="en-GB"/>
        </w:rPr>
        <w:t>category.</w:t>
      </w:r>
      <w:r w:rsidR="00592646" w:rsidRPr="00017621">
        <w:rPr>
          <w:rFonts w:ascii="Arial" w:hAnsi="Arial" w:cs="Arial"/>
          <w:sz w:val="20"/>
          <w:szCs w:val="20"/>
          <w:lang w:val="en-GB"/>
        </w:rPr>
        <w:t xml:space="preserve"> The </w:t>
      </w:r>
      <w:r w:rsidR="00D12F80" w:rsidRPr="00017621">
        <w:rPr>
          <w:rFonts w:ascii="Arial" w:hAnsi="Arial" w:cs="Arial"/>
          <w:sz w:val="20"/>
          <w:szCs w:val="20"/>
          <w:lang w:val="en-GB"/>
        </w:rPr>
        <w:t>illumination concept created by</w:t>
      </w:r>
      <w:r w:rsidR="00592646" w:rsidRPr="00017621">
        <w:rPr>
          <w:rFonts w:ascii="Arial" w:hAnsi="Arial" w:cs="Arial"/>
          <w:sz w:val="20"/>
          <w:szCs w:val="20"/>
          <w:lang w:val="en-GB"/>
        </w:rPr>
        <w:t xml:space="preserve"> lighting designer</w:t>
      </w:r>
      <w:r w:rsidR="00730E65">
        <w:rPr>
          <w:rFonts w:ascii="Arial" w:hAnsi="Arial" w:cs="Arial"/>
          <w:sz w:val="20"/>
          <w:szCs w:val="20"/>
          <w:lang w:val="en-GB"/>
        </w:rPr>
        <w:t>s</w:t>
      </w:r>
      <w:r w:rsidR="00592646" w:rsidRPr="00017621">
        <w:rPr>
          <w:rFonts w:ascii="Arial" w:hAnsi="Arial" w:cs="Arial"/>
          <w:sz w:val="20"/>
          <w:szCs w:val="20"/>
          <w:lang w:val="en-GB"/>
        </w:rPr>
        <w:t xml:space="preserve"> Katja Winkelmann</w:t>
      </w:r>
      <w:r w:rsidR="00C70E6C">
        <w:rPr>
          <w:rFonts w:ascii="Arial" w:hAnsi="Arial" w:cs="Arial"/>
          <w:sz w:val="20"/>
          <w:szCs w:val="20"/>
          <w:lang w:val="en-GB"/>
        </w:rPr>
        <w:t xml:space="preserve">, </w:t>
      </w:r>
      <w:r w:rsidR="00C70E6C" w:rsidRPr="004F2AC2">
        <w:rPr>
          <w:rFonts w:ascii="Arial" w:hAnsi="Arial" w:cs="Arial"/>
          <w:sz w:val="20"/>
          <w:szCs w:val="20"/>
          <w:lang w:val="en-US"/>
        </w:rPr>
        <w:t xml:space="preserve">Robert von </w:t>
      </w:r>
      <w:proofErr w:type="spellStart"/>
      <w:r w:rsidR="00C70E6C" w:rsidRPr="004F2AC2">
        <w:rPr>
          <w:rFonts w:ascii="Arial" w:hAnsi="Arial" w:cs="Arial"/>
          <w:sz w:val="20"/>
          <w:szCs w:val="20"/>
          <w:lang w:val="en-US"/>
        </w:rPr>
        <w:t>Sichart</w:t>
      </w:r>
      <w:proofErr w:type="spellEnd"/>
      <w:r w:rsidR="00C70E6C" w:rsidRPr="004F2AC2">
        <w:rPr>
          <w:rFonts w:ascii="Arial" w:hAnsi="Arial" w:cs="Arial"/>
          <w:sz w:val="20"/>
          <w:szCs w:val="20"/>
          <w:lang w:val="en-US"/>
        </w:rPr>
        <w:t xml:space="preserve"> and Juan Rivera</w:t>
      </w:r>
      <w:r w:rsidR="00592646" w:rsidRPr="00017621">
        <w:rPr>
          <w:rFonts w:ascii="Arial" w:hAnsi="Arial" w:cs="Arial"/>
          <w:sz w:val="20"/>
          <w:szCs w:val="20"/>
          <w:lang w:val="en-GB"/>
        </w:rPr>
        <w:t xml:space="preserve"> </w:t>
      </w:r>
      <w:r w:rsidR="00D12F80" w:rsidRPr="00017621">
        <w:rPr>
          <w:rFonts w:ascii="Arial" w:hAnsi="Arial" w:cs="Arial"/>
          <w:sz w:val="20"/>
          <w:szCs w:val="20"/>
          <w:lang w:val="en-GB"/>
        </w:rPr>
        <w:t>from</w:t>
      </w:r>
      <w:r w:rsidR="00017621" w:rsidRPr="00017621">
        <w:rPr>
          <w:rFonts w:ascii="Arial" w:hAnsi="Arial" w:cs="Arial"/>
          <w:sz w:val="20"/>
          <w:szCs w:val="20"/>
          <w:lang w:val="en-GB"/>
        </w:rPr>
        <w:t xml:space="preserve"> the </w:t>
      </w:r>
      <w:hyperlink r:id="rId11" w:history="1">
        <w:r w:rsidR="00017621" w:rsidRPr="004F2AC2">
          <w:rPr>
            <w:rStyle w:val="Hyperlink"/>
            <w:rFonts w:ascii="Arial" w:hAnsi="Arial" w:cs="Arial"/>
            <w:sz w:val="20"/>
            <w:szCs w:val="20"/>
            <w:lang w:val="en-GB"/>
          </w:rPr>
          <w:t>Licht01 Lighting Design</w:t>
        </w:r>
      </w:hyperlink>
      <w:r w:rsidR="00592646" w:rsidRPr="00017621">
        <w:rPr>
          <w:rFonts w:ascii="Arial" w:hAnsi="Arial" w:cs="Arial"/>
          <w:sz w:val="20"/>
          <w:szCs w:val="20"/>
          <w:lang w:val="en-GB"/>
        </w:rPr>
        <w:t xml:space="preserve"> </w:t>
      </w:r>
      <w:r w:rsidR="00D12F80" w:rsidRPr="00017621">
        <w:rPr>
          <w:rFonts w:ascii="Arial" w:hAnsi="Arial" w:cs="Arial"/>
          <w:sz w:val="20"/>
          <w:szCs w:val="20"/>
          <w:lang w:val="en-GB"/>
        </w:rPr>
        <w:t>office from Hamburg was realis</w:t>
      </w:r>
      <w:r w:rsidR="00592646" w:rsidRPr="00017621">
        <w:rPr>
          <w:rFonts w:ascii="Arial" w:hAnsi="Arial" w:cs="Arial"/>
          <w:sz w:val="20"/>
          <w:szCs w:val="20"/>
          <w:lang w:val="en-GB"/>
        </w:rPr>
        <w:t xml:space="preserve">ed </w:t>
      </w:r>
      <w:r w:rsidR="001722D6" w:rsidRPr="00017621">
        <w:rPr>
          <w:rFonts w:ascii="Arial" w:hAnsi="Arial" w:cs="Arial"/>
          <w:sz w:val="20"/>
          <w:szCs w:val="20"/>
          <w:lang w:val="en-GB"/>
        </w:rPr>
        <w:t>using</w:t>
      </w:r>
      <w:r w:rsidR="00592646" w:rsidRPr="00017621">
        <w:rPr>
          <w:rFonts w:ascii="Arial" w:hAnsi="Arial" w:cs="Arial"/>
          <w:sz w:val="20"/>
          <w:szCs w:val="20"/>
          <w:lang w:val="en-GB"/>
        </w:rPr>
        <w:t xml:space="preserve"> a Zumtobel lighting solution.</w:t>
      </w:r>
    </w:p>
    <w:p w14:paraId="1ECE413E" w14:textId="2A7C47C7" w:rsidR="00592646" w:rsidRPr="00017621" w:rsidRDefault="00592646" w:rsidP="00384B2D">
      <w:pPr>
        <w:pStyle w:val="NormalWeb"/>
        <w:spacing w:before="0" w:beforeAutospacing="0" w:after="200" w:afterAutospacing="0" w:line="360" w:lineRule="auto"/>
        <w:jc w:val="both"/>
        <w:rPr>
          <w:rFonts w:ascii="Arial" w:hAnsi="Arial" w:cs="Arial"/>
          <w:lang w:val="en-GB"/>
        </w:rPr>
      </w:pPr>
      <w:r w:rsidRPr="00017621">
        <w:rPr>
          <w:rFonts w:ascii="Arial" w:hAnsi="Arial" w:cs="Arial"/>
          <w:lang w:val="en-GB"/>
        </w:rPr>
        <w:t>The IOCC Lufthansa i</w:t>
      </w:r>
      <w:r w:rsidR="00EA12A1" w:rsidRPr="00017621">
        <w:rPr>
          <w:rFonts w:ascii="Arial" w:hAnsi="Arial" w:cs="Arial"/>
          <w:lang w:val="en-GB"/>
        </w:rPr>
        <w:t>s located on the top floor of a Lufthansa</w:t>
      </w:r>
      <w:r w:rsidRPr="00017621">
        <w:rPr>
          <w:rFonts w:ascii="Arial" w:hAnsi="Arial" w:cs="Arial"/>
          <w:lang w:val="en-GB"/>
        </w:rPr>
        <w:t xml:space="preserve"> office building at Frankfurt Airport and </w:t>
      </w:r>
      <w:r w:rsidR="00236535" w:rsidRPr="00017621">
        <w:rPr>
          <w:rFonts w:ascii="Arial" w:hAnsi="Arial" w:cs="Arial"/>
          <w:lang w:val="en-GB"/>
        </w:rPr>
        <w:t>houses</w:t>
      </w:r>
      <w:r w:rsidRPr="00017621">
        <w:rPr>
          <w:rFonts w:ascii="Arial" w:hAnsi="Arial" w:cs="Arial"/>
          <w:lang w:val="en-GB"/>
        </w:rPr>
        <w:t xml:space="preserve"> the </w:t>
      </w:r>
      <w:r w:rsidR="00236535" w:rsidRPr="00017621">
        <w:rPr>
          <w:rFonts w:ascii="Arial" w:hAnsi="Arial" w:cs="Arial"/>
          <w:lang w:val="en-GB"/>
        </w:rPr>
        <w:t>air traffic</w:t>
      </w:r>
      <w:r w:rsidRPr="00017621">
        <w:rPr>
          <w:rFonts w:ascii="Arial" w:hAnsi="Arial" w:cs="Arial"/>
          <w:lang w:val="en-GB"/>
        </w:rPr>
        <w:t xml:space="preserve"> operations </w:t>
      </w:r>
      <w:r w:rsidR="00236535" w:rsidRPr="00017621">
        <w:rPr>
          <w:rFonts w:ascii="Arial" w:hAnsi="Arial" w:cs="Arial"/>
          <w:lang w:val="en-GB"/>
        </w:rPr>
        <w:t xml:space="preserve">for planes flying </w:t>
      </w:r>
      <w:r w:rsidRPr="00017621">
        <w:rPr>
          <w:rFonts w:ascii="Arial" w:hAnsi="Arial" w:cs="Arial"/>
          <w:lang w:val="en-GB"/>
        </w:rPr>
        <w:t xml:space="preserve">to and from Frankfurt. </w:t>
      </w:r>
      <w:r w:rsidR="00236535" w:rsidRPr="00017621">
        <w:rPr>
          <w:rFonts w:ascii="Arial" w:hAnsi="Arial" w:cs="Arial"/>
          <w:lang w:val="en-GB"/>
        </w:rPr>
        <w:t xml:space="preserve">The control centre is manned by shift workers 24 hours a day, </w:t>
      </w:r>
      <w:r w:rsidRPr="00017621">
        <w:rPr>
          <w:rFonts w:ascii="Arial" w:hAnsi="Arial" w:cs="Arial"/>
          <w:lang w:val="en-GB"/>
        </w:rPr>
        <w:t xml:space="preserve">365 days a year. The architectural concept </w:t>
      </w:r>
      <w:r w:rsidR="00745B5D" w:rsidRPr="00017621">
        <w:rPr>
          <w:rFonts w:ascii="Arial" w:hAnsi="Arial" w:cs="Arial"/>
          <w:lang w:val="en-GB"/>
        </w:rPr>
        <w:t>was faced with the challenge</w:t>
      </w:r>
      <w:r w:rsidR="001722D6" w:rsidRPr="00017621">
        <w:rPr>
          <w:rFonts w:ascii="Arial" w:hAnsi="Arial" w:cs="Arial"/>
          <w:lang w:val="en-GB"/>
        </w:rPr>
        <w:t>s</w:t>
      </w:r>
      <w:r w:rsidR="00745B5D" w:rsidRPr="00017621">
        <w:rPr>
          <w:rFonts w:ascii="Arial" w:hAnsi="Arial" w:cs="Arial"/>
          <w:lang w:val="en-GB"/>
        </w:rPr>
        <w:t xml:space="preserve"> of </w:t>
      </w:r>
      <w:r w:rsidR="001722D6" w:rsidRPr="00017621">
        <w:rPr>
          <w:rFonts w:ascii="Arial" w:hAnsi="Arial" w:cs="Arial"/>
          <w:lang w:val="en-GB"/>
        </w:rPr>
        <w:t xml:space="preserve">optically defining individual working areas and </w:t>
      </w:r>
      <w:r w:rsidR="00745B5D" w:rsidRPr="00017621">
        <w:rPr>
          <w:rFonts w:ascii="Arial" w:hAnsi="Arial" w:cs="Arial"/>
          <w:lang w:val="en-GB"/>
        </w:rPr>
        <w:t xml:space="preserve">creating </w:t>
      </w:r>
      <w:r w:rsidR="00017621" w:rsidRPr="00017621">
        <w:rPr>
          <w:rFonts w:ascii="Arial" w:hAnsi="Arial" w:cs="Arial"/>
          <w:lang w:val="en-GB"/>
        </w:rPr>
        <w:t xml:space="preserve">separate </w:t>
      </w:r>
      <w:r w:rsidR="00745B5D" w:rsidRPr="00017621">
        <w:rPr>
          <w:rFonts w:ascii="Arial" w:hAnsi="Arial" w:cs="Arial"/>
          <w:lang w:val="en-GB"/>
        </w:rPr>
        <w:t>zones in the 2500-square-metre room with a relatively low ceiling height of around 3 metres.</w:t>
      </w:r>
      <w:r w:rsidRPr="00017621">
        <w:rPr>
          <w:rFonts w:ascii="Arial" w:hAnsi="Arial" w:cs="Arial"/>
          <w:lang w:val="en-GB"/>
        </w:rPr>
        <w:t xml:space="preserve"> The lighting design plays an integral role in </w:t>
      </w:r>
      <w:r w:rsidR="00C54125" w:rsidRPr="00017621">
        <w:rPr>
          <w:rFonts w:ascii="Arial" w:hAnsi="Arial" w:cs="Arial"/>
          <w:lang w:val="en-GB"/>
        </w:rPr>
        <w:t xml:space="preserve">the fulfilment of these </w:t>
      </w:r>
      <w:r w:rsidRPr="00017621">
        <w:rPr>
          <w:rFonts w:ascii="Arial" w:hAnsi="Arial" w:cs="Arial"/>
          <w:lang w:val="en-GB"/>
        </w:rPr>
        <w:t xml:space="preserve">objectives. </w:t>
      </w:r>
      <w:r w:rsidR="00C54125" w:rsidRPr="00017621">
        <w:rPr>
          <w:rFonts w:ascii="Arial" w:hAnsi="Arial" w:cs="Arial"/>
          <w:lang w:val="en-GB"/>
        </w:rPr>
        <w:t xml:space="preserve">A customised ceiling structure developed by the </w:t>
      </w:r>
      <w:r w:rsidRPr="00017621">
        <w:rPr>
          <w:rFonts w:ascii="Arial" w:hAnsi="Arial" w:cs="Arial"/>
          <w:lang w:val="en-GB"/>
        </w:rPr>
        <w:t xml:space="preserve">architects </w:t>
      </w:r>
      <w:r w:rsidR="00C70E6C">
        <w:rPr>
          <w:rFonts w:ascii="Arial" w:hAnsi="Arial" w:cs="Arial"/>
          <w:lang w:val="en-GB"/>
        </w:rPr>
        <w:t xml:space="preserve">and lighting designers </w:t>
      </w:r>
      <w:r w:rsidRPr="00017621">
        <w:rPr>
          <w:rFonts w:ascii="Arial" w:hAnsi="Arial" w:cs="Arial"/>
          <w:lang w:val="en-GB"/>
        </w:rPr>
        <w:t xml:space="preserve">works in combination with </w:t>
      </w:r>
      <w:r w:rsidR="00C54125" w:rsidRPr="00017621">
        <w:rPr>
          <w:rFonts w:ascii="Arial" w:hAnsi="Arial" w:cs="Arial"/>
          <w:lang w:val="en-GB"/>
        </w:rPr>
        <w:t xml:space="preserve">a series of </w:t>
      </w:r>
      <w:r w:rsidR="00374872" w:rsidRPr="00017621">
        <w:rPr>
          <w:rFonts w:ascii="Arial" w:hAnsi="Arial" w:cs="Arial"/>
          <w:lang w:val="en-GB"/>
        </w:rPr>
        <w:t>illuminated</w:t>
      </w:r>
      <w:r w:rsidRPr="00017621">
        <w:rPr>
          <w:rFonts w:ascii="Arial" w:hAnsi="Arial" w:cs="Arial"/>
          <w:lang w:val="en-GB"/>
        </w:rPr>
        <w:t xml:space="preserve"> ceiling panels, which </w:t>
      </w:r>
      <w:r w:rsidR="00374872" w:rsidRPr="00017621">
        <w:rPr>
          <w:rFonts w:ascii="Arial" w:hAnsi="Arial" w:cs="Arial"/>
          <w:lang w:val="en-GB"/>
        </w:rPr>
        <w:t>are made up</w:t>
      </w:r>
      <w:r w:rsidRPr="00017621">
        <w:rPr>
          <w:rFonts w:ascii="Arial" w:hAnsi="Arial" w:cs="Arial"/>
          <w:lang w:val="en-GB"/>
        </w:rPr>
        <w:t xml:space="preserve"> of backlit </w:t>
      </w:r>
      <w:proofErr w:type="spellStart"/>
      <w:r w:rsidRPr="00017621">
        <w:rPr>
          <w:rFonts w:ascii="Arial" w:hAnsi="Arial" w:cs="Arial"/>
          <w:lang w:val="en-GB"/>
        </w:rPr>
        <w:t>microprismatic</w:t>
      </w:r>
      <w:proofErr w:type="spellEnd"/>
      <w:r w:rsidRPr="00017621">
        <w:rPr>
          <w:rFonts w:ascii="Arial" w:hAnsi="Arial" w:cs="Arial"/>
          <w:lang w:val="en-GB"/>
        </w:rPr>
        <w:t xml:space="preserve"> </w:t>
      </w:r>
      <w:r w:rsidR="00374872" w:rsidRPr="00017621">
        <w:rPr>
          <w:rFonts w:ascii="Arial" w:hAnsi="Arial" w:cs="Arial"/>
          <w:lang w:val="en-GB"/>
        </w:rPr>
        <w:t>panels</w:t>
      </w:r>
      <w:r w:rsidRPr="00017621">
        <w:rPr>
          <w:rFonts w:ascii="Arial" w:hAnsi="Arial" w:cs="Arial"/>
          <w:lang w:val="en-GB"/>
        </w:rPr>
        <w:t>.</w:t>
      </w:r>
      <w:r w:rsidR="00374872" w:rsidRPr="00017621">
        <w:rPr>
          <w:rFonts w:ascii="Arial" w:hAnsi="Arial" w:cs="Arial"/>
          <w:lang w:val="en-GB"/>
        </w:rPr>
        <w:t xml:space="preserve"> T</w:t>
      </w:r>
      <w:r w:rsidRPr="00017621">
        <w:rPr>
          <w:rFonts w:ascii="Arial" w:hAnsi="Arial" w:cs="Arial"/>
          <w:lang w:val="en-GB"/>
        </w:rPr>
        <w:t xml:space="preserve">hese </w:t>
      </w:r>
      <w:r w:rsidR="00374872" w:rsidRPr="00017621">
        <w:rPr>
          <w:rFonts w:ascii="Arial" w:hAnsi="Arial" w:cs="Arial"/>
          <w:lang w:val="en-GB"/>
        </w:rPr>
        <w:t>also have</w:t>
      </w:r>
      <w:r w:rsidRPr="00017621">
        <w:rPr>
          <w:rFonts w:ascii="Arial" w:hAnsi="Arial" w:cs="Arial"/>
          <w:lang w:val="en-GB"/>
        </w:rPr>
        <w:t xml:space="preserve"> a skylight effect</w:t>
      </w:r>
      <w:r w:rsidR="00374872" w:rsidRPr="00017621">
        <w:rPr>
          <w:rFonts w:ascii="Arial" w:hAnsi="Arial" w:cs="Arial"/>
          <w:lang w:val="en-GB"/>
        </w:rPr>
        <w:t xml:space="preserve">, conveying an impression of daylight for workplaces that are situated well away from any windows. </w:t>
      </w:r>
    </w:p>
    <w:p w14:paraId="02D2F70E" w14:textId="411E1FB0" w:rsidR="00592646" w:rsidRPr="00017621" w:rsidRDefault="007E2818">
      <w:pPr>
        <w:spacing w:after="200" w:line="360" w:lineRule="auto"/>
        <w:jc w:val="both"/>
        <w:rPr>
          <w:rFonts w:ascii="Arial" w:hAnsi="Arial" w:cs="Arial"/>
          <w:sz w:val="20"/>
          <w:szCs w:val="20"/>
          <w:lang w:val="en-GB"/>
        </w:rPr>
      </w:pPr>
      <w:r w:rsidRPr="00017621">
        <w:rPr>
          <w:rFonts w:ascii="Arial" w:hAnsi="Arial" w:cs="Arial"/>
          <w:sz w:val="20"/>
          <w:szCs w:val="20"/>
          <w:lang w:val="en-GB"/>
        </w:rPr>
        <w:t>Zumtobel helped implement the</w:t>
      </w:r>
      <w:r w:rsidR="00592646" w:rsidRPr="00017621">
        <w:rPr>
          <w:rFonts w:ascii="Arial" w:hAnsi="Arial" w:cs="Arial"/>
          <w:sz w:val="20"/>
          <w:szCs w:val="20"/>
          <w:lang w:val="en-GB"/>
        </w:rPr>
        <w:t xml:space="preserve"> special lighting solution </w:t>
      </w:r>
      <w:r w:rsidRPr="00017621">
        <w:rPr>
          <w:rFonts w:ascii="Arial" w:hAnsi="Arial" w:cs="Arial"/>
          <w:sz w:val="20"/>
          <w:szCs w:val="20"/>
          <w:lang w:val="en-GB"/>
        </w:rPr>
        <w:t xml:space="preserve">with a custom-made recessed LED luminaire. The light ceiling is controlled using the </w:t>
      </w:r>
      <w:hyperlink r:id="rId12" w:history="1">
        <w:r w:rsidRPr="004F2AC2">
          <w:rPr>
            <w:rStyle w:val="Hyperlink"/>
            <w:rFonts w:ascii="Arial" w:hAnsi="Arial" w:cs="Arial"/>
            <w:sz w:val="20"/>
            <w:szCs w:val="20"/>
            <w:lang w:val="en-GB"/>
          </w:rPr>
          <w:t>LUXMATE LITENET</w:t>
        </w:r>
      </w:hyperlink>
      <w:r w:rsidRPr="00017621">
        <w:rPr>
          <w:rFonts w:ascii="Arial" w:hAnsi="Arial" w:cs="Arial"/>
          <w:sz w:val="20"/>
          <w:szCs w:val="20"/>
          <w:lang w:val="en-GB"/>
        </w:rPr>
        <w:t xml:space="preserve"> lighting management system, which</w:t>
      </w:r>
      <w:r w:rsidR="00592646" w:rsidRPr="00017621">
        <w:rPr>
          <w:rFonts w:ascii="Arial" w:hAnsi="Arial" w:cs="Arial"/>
          <w:sz w:val="20"/>
          <w:szCs w:val="20"/>
          <w:lang w:val="en-GB"/>
        </w:rPr>
        <w:t xml:space="preserve"> enables the adjustment of </w:t>
      </w:r>
      <w:r w:rsidRPr="00017621">
        <w:rPr>
          <w:rFonts w:ascii="Arial" w:hAnsi="Arial" w:cs="Arial"/>
          <w:sz w:val="20"/>
          <w:szCs w:val="20"/>
          <w:lang w:val="en-GB"/>
        </w:rPr>
        <w:t xml:space="preserve">the </w:t>
      </w:r>
      <w:r w:rsidR="00592646" w:rsidRPr="00017621">
        <w:rPr>
          <w:rFonts w:ascii="Arial" w:hAnsi="Arial" w:cs="Arial"/>
          <w:sz w:val="20"/>
          <w:szCs w:val="20"/>
          <w:lang w:val="en-GB"/>
        </w:rPr>
        <w:t>colo</w:t>
      </w:r>
      <w:r w:rsidRPr="00017621">
        <w:rPr>
          <w:rFonts w:ascii="Arial" w:hAnsi="Arial" w:cs="Arial"/>
          <w:sz w:val="20"/>
          <w:szCs w:val="20"/>
          <w:lang w:val="en-GB"/>
        </w:rPr>
        <w:t>u</w:t>
      </w:r>
      <w:r w:rsidR="00592646" w:rsidRPr="00017621">
        <w:rPr>
          <w:rFonts w:ascii="Arial" w:hAnsi="Arial" w:cs="Arial"/>
          <w:sz w:val="20"/>
          <w:szCs w:val="20"/>
          <w:lang w:val="en-GB"/>
        </w:rPr>
        <w:t xml:space="preserve">r temperature </w:t>
      </w:r>
      <w:r w:rsidRPr="00017621">
        <w:rPr>
          <w:rFonts w:ascii="Arial" w:hAnsi="Arial" w:cs="Arial"/>
          <w:sz w:val="20"/>
          <w:szCs w:val="20"/>
          <w:lang w:val="en-GB"/>
        </w:rPr>
        <w:t xml:space="preserve">between 3000 and </w:t>
      </w:r>
      <w:r w:rsidR="00592646" w:rsidRPr="00017621">
        <w:rPr>
          <w:rFonts w:ascii="Arial" w:hAnsi="Arial" w:cs="Arial"/>
          <w:sz w:val="20"/>
          <w:szCs w:val="20"/>
          <w:lang w:val="en-GB"/>
        </w:rPr>
        <w:t xml:space="preserve">6000 Kelvin and </w:t>
      </w:r>
      <w:r w:rsidRPr="00017621">
        <w:rPr>
          <w:rFonts w:ascii="Arial" w:hAnsi="Arial" w:cs="Arial"/>
          <w:sz w:val="20"/>
          <w:szCs w:val="20"/>
          <w:lang w:val="en-GB"/>
        </w:rPr>
        <w:t xml:space="preserve">the modification of the lighting </w:t>
      </w:r>
      <w:r w:rsidR="00EE6EB1" w:rsidRPr="00017621">
        <w:rPr>
          <w:rFonts w:ascii="Arial" w:hAnsi="Arial" w:cs="Arial"/>
          <w:sz w:val="20"/>
          <w:szCs w:val="20"/>
          <w:lang w:val="en-GB"/>
        </w:rPr>
        <w:t>intensity. T</w:t>
      </w:r>
      <w:r w:rsidR="00592646" w:rsidRPr="00017621">
        <w:rPr>
          <w:rFonts w:ascii="Arial" w:hAnsi="Arial" w:cs="Arial"/>
          <w:sz w:val="20"/>
          <w:szCs w:val="20"/>
          <w:lang w:val="en-GB"/>
        </w:rPr>
        <w:t xml:space="preserve">he lighting solution </w:t>
      </w:r>
      <w:r w:rsidR="00EE6EB1" w:rsidRPr="00017621">
        <w:rPr>
          <w:rFonts w:ascii="Arial" w:hAnsi="Arial" w:cs="Arial"/>
          <w:sz w:val="20"/>
          <w:szCs w:val="20"/>
          <w:lang w:val="en-GB"/>
        </w:rPr>
        <w:t>also includes</w:t>
      </w:r>
      <w:r w:rsidR="00592646" w:rsidRPr="00017621">
        <w:rPr>
          <w:rFonts w:ascii="Arial" w:hAnsi="Arial" w:cs="Arial"/>
          <w:sz w:val="20"/>
          <w:szCs w:val="20"/>
          <w:lang w:val="en-GB"/>
        </w:rPr>
        <w:t xml:space="preserve"> a special version of the </w:t>
      </w:r>
      <w:hyperlink r:id="rId13" w:history="1">
        <w:r w:rsidR="00EE6EB1" w:rsidRPr="004F2AC2">
          <w:rPr>
            <w:rStyle w:val="Hyperlink"/>
            <w:rFonts w:ascii="Arial" w:hAnsi="Arial" w:cs="Arial"/>
            <w:sz w:val="20"/>
            <w:szCs w:val="20"/>
            <w:lang w:val="en-GB"/>
          </w:rPr>
          <w:t>PANOS LED</w:t>
        </w:r>
      </w:hyperlink>
      <w:r w:rsidR="00EE6EB1" w:rsidRPr="00017621">
        <w:rPr>
          <w:rFonts w:ascii="Arial" w:hAnsi="Arial" w:cs="Arial"/>
          <w:sz w:val="20"/>
          <w:szCs w:val="20"/>
          <w:lang w:val="en-GB"/>
        </w:rPr>
        <w:t xml:space="preserve"> downlight</w:t>
      </w:r>
      <w:r w:rsidR="00592646" w:rsidRPr="00017621">
        <w:rPr>
          <w:rFonts w:ascii="Arial" w:hAnsi="Arial" w:cs="Arial"/>
          <w:sz w:val="20"/>
          <w:szCs w:val="20"/>
          <w:lang w:val="en-GB"/>
        </w:rPr>
        <w:t>.</w:t>
      </w:r>
    </w:p>
    <w:p w14:paraId="0820E545" w14:textId="71084462" w:rsidR="00592646" w:rsidRPr="004F2AC2" w:rsidRDefault="00592646">
      <w:pPr>
        <w:spacing w:after="200" w:line="360" w:lineRule="auto"/>
        <w:jc w:val="both"/>
        <w:rPr>
          <w:rFonts w:ascii="Arial" w:hAnsi="Arial" w:cs="Arial"/>
          <w:b/>
          <w:sz w:val="20"/>
          <w:szCs w:val="20"/>
          <w:lang w:val="en-GB"/>
        </w:rPr>
      </w:pPr>
      <w:r w:rsidRPr="004F2AC2">
        <w:rPr>
          <w:rFonts w:ascii="Arial" w:hAnsi="Arial" w:cs="Arial"/>
          <w:b/>
          <w:sz w:val="20"/>
          <w:szCs w:val="20"/>
          <w:lang w:val="en-GB"/>
        </w:rPr>
        <w:t>Project partners:</w:t>
      </w:r>
    </w:p>
    <w:p w14:paraId="39717E4C" w14:textId="6AF5C0C5" w:rsidR="00592646" w:rsidRPr="00017621" w:rsidRDefault="00592646" w:rsidP="00592646">
      <w:pPr>
        <w:pStyle w:val="ListParagraph"/>
        <w:widowControl w:val="0"/>
        <w:numPr>
          <w:ilvl w:val="0"/>
          <w:numId w:val="3"/>
        </w:numPr>
        <w:autoSpaceDE w:val="0"/>
        <w:autoSpaceDN w:val="0"/>
        <w:adjustRightInd w:val="0"/>
        <w:spacing w:line="360" w:lineRule="auto"/>
        <w:jc w:val="both"/>
        <w:rPr>
          <w:rFonts w:ascii="Arial" w:hAnsi="Arial" w:cs="Arial"/>
          <w:sz w:val="20"/>
          <w:szCs w:val="20"/>
          <w:lang w:val="en-GB"/>
        </w:rPr>
      </w:pPr>
      <w:r w:rsidRPr="00017621">
        <w:rPr>
          <w:rFonts w:ascii="Arial" w:hAnsi="Arial" w:cs="Arial"/>
          <w:sz w:val="20"/>
          <w:szCs w:val="20"/>
          <w:lang w:val="en-GB"/>
        </w:rPr>
        <w:t>Lighting design</w:t>
      </w:r>
      <w:r w:rsidR="00F428D9" w:rsidRPr="00017621">
        <w:rPr>
          <w:rFonts w:ascii="Arial" w:hAnsi="Arial" w:cs="Arial"/>
          <w:sz w:val="20"/>
          <w:szCs w:val="20"/>
          <w:lang w:val="en-GB"/>
        </w:rPr>
        <w:t>ers</w:t>
      </w:r>
      <w:r w:rsidRPr="00017621">
        <w:rPr>
          <w:rFonts w:ascii="Arial" w:hAnsi="Arial" w:cs="Arial"/>
          <w:sz w:val="20"/>
          <w:szCs w:val="20"/>
          <w:lang w:val="en-GB"/>
        </w:rPr>
        <w:t>: Licht01 Lighting Design, Hamburg</w:t>
      </w:r>
      <w:r w:rsidR="00017621" w:rsidRPr="00017621">
        <w:rPr>
          <w:rFonts w:ascii="Arial" w:hAnsi="Arial" w:cs="Arial"/>
          <w:sz w:val="20"/>
          <w:szCs w:val="20"/>
          <w:lang w:val="en-GB"/>
        </w:rPr>
        <w:t xml:space="preserve"> (</w:t>
      </w:r>
      <w:r w:rsidRPr="00017621">
        <w:rPr>
          <w:rFonts w:ascii="Arial" w:hAnsi="Arial" w:cs="Arial"/>
          <w:sz w:val="20"/>
          <w:szCs w:val="20"/>
          <w:lang w:val="en-GB"/>
        </w:rPr>
        <w:t xml:space="preserve">Katja Winkelmann, Juan Rivera </w:t>
      </w:r>
      <w:proofErr w:type="spellStart"/>
      <w:r w:rsidR="00017621" w:rsidRPr="00017621">
        <w:rPr>
          <w:rFonts w:ascii="Arial" w:hAnsi="Arial" w:cs="Arial"/>
          <w:sz w:val="20"/>
          <w:szCs w:val="20"/>
          <w:lang w:val="en-GB"/>
        </w:rPr>
        <w:t>Troncoso</w:t>
      </w:r>
      <w:proofErr w:type="spellEnd"/>
      <w:r w:rsidR="00017621" w:rsidRPr="00017621">
        <w:rPr>
          <w:rFonts w:ascii="Arial" w:hAnsi="Arial" w:cs="Arial"/>
          <w:sz w:val="20"/>
          <w:szCs w:val="20"/>
          <w:lang w:val="en-GB"/>
        </w:rPr>
        <w:t xml:space="preserve"> and</w:t>
      </w:r>
      <w:r w:rsidRPr="00017621">
        <w:rPr>
          <w:rFonts w:ascii="Arial" w:hAnsi="Arial" w:cs="Arial"/>
          <w:sz w:val="20"/>
          <w:szCs w:val="20"/>
          <w:lang w:val="en-GB"/>
        </w:rPr>
        <w:t xml:space="preserve"> Robert von </w:t>
      </w:r>
      <w:proofErr w:type="spellStart"/>
      <w:r w:rsidRPr="00017621">
        <w:rPr>
          <w:rFonts w:ascii="Arial" w:hAnsi="Arial" w:cs="Arial"/>
          <w:sz w:val="20"/>
          <w:szCs w:val="20"/>
          <w:lang w:val="en-GB"/>
        </w:rPr>
        <w:t>Sichart</w:t>
      </w:r>
      <w:proofErr w:type="spellEnd"/>
      <w:r w:rsidR="00017621" w:rsidRPr="00017621">
        <w:rPr>
          <w:rFonts w:ascii="Arial" w:hAnsi="Arial" w:cs="Arial"/>
          <w:sz w:val="20"/>
          <w:szCs w:val="20"/>
          <w:lang w:val="en-GB"/>
        </w:rPr>
        <w:t>)</w:t>
      </w:r>
    </w:p>
    <w:p w14:paraId="5206F3CA" w14:textId="7311481B" w:rsidR="00592646" w:rsidRPr="00017621" w:rsidRDefault="00592646" w:rsidP="00592646">
      <w:pPr>
        <w:pStyle w:val="ListParagraph"/>
        <w:widowControl w:val="0"/>
        <w:numPr>
          <w:ilvl w:val="0"/>
          <w:numId w:val="3"/>
        </w:numPr>
        <w:autoSpaceDE w:val="0"/>
        <w:autoSpaceDN w:val="0"/>
        <w:adjustRightInd w:val="0"/>
        <w:spacing w:line="360" w:lineRule="auto"/>
        <w:jc w:val="both"/>
        <w:rPr>
          <w:rFonts w:ascii="Arial" w:hAnsi="Arial" w:cs="Arial"/>
          <w:sz w:val="20"/>
          <w:szCs w:val="20"/>
          <w:lang w:val="en-GB"/>
        </w:rPr>
      </w:pPr>
      <w:r w:rsidRPr="00017621">
        <w:rPr>
          <w:rFonts w:ascii="Arial" w:hAnsi="Arial" w:cs="Arial"/>
          <w:sz w:val="20"/>
          <w:szCs w:val="20"/>
          <w:lang w:val="en-GB"/>
        </w:rPr>
        <w:t>Client: Deutsche Lufthansa AG, Frankfurt</w:t>
      </w:r>
    </w:p>
    <w:p w14:paraId="6FC35F7A" w14:textId="706AA8BC" w:rsidR="00592646" w:rsidRPr="00017621" w:rsidRDefault="00592646" w:rsidP="00592646">
      <w:pPr>
        <w:pStyle w:val="ListParagraph"/>
        <w:widowControl w:val="0"/>
        <w:numPr>
          <w:ilvl w:val="0"/>
          <w:numId w:val="3"/>
        </w:numPr>
        <w:autoSpaceDE w:val="0"/>
        <w:autoSpaceDN w:val="0"/>
        <w:adjustRightInd w:val="0"/>
        <w:spacing w:line="360" w:lineRule="auto"/>
        <w:jc w:val="both"/>
        <w:rPr>
          <w:rFonts w:ascii="Arial" w:hAnsi="Arial" w:cs="Arial"/>
          <w:sz w:val="20"/>
          <w:szCs w:val="20"/>
          <w:lang w:val="en-GB"/>
        </w:rPr>
      </w:pPr>
      <w:r w:rsidRPr="00017621">
        <w:rPr>
          <w:rFonts w:ascii="Arial" w:hAnsi="Arial" w:cs="Arial"/>
          <w:sz w:val="20"/>
          <w:szCs w:val="20"/>
          <w:lang w:val="en-GB"/>
        </w:rPr>
        <w:t xml:space="preserve">Architect / Interior </w:t>
      </w:r>
      <w:r w:rsidR="00F428D9" w:rsidRPr="00017621">
        <w:rPr>
          <w:rFonts w:ascii="Arial" w:hAnsi="Arial" w:cs="Arial"/>
          <w:sz w:val="20"/>
          <w:szCs w:val="20"/>
          <w:lang w:val="en-GB"/>
        </w:rPr>
        <w:t>designer</w:t>
      </w:r>
      <w:r w:rsidRPr="00017621">
        <w:rPr>
          <w:rFonts w:ascii="Arial" w:hAnsi="Arial" w:cs="Arial"/>
          <w:sz w:val="20"/>
          <w:szCs w:val="20"/>
          <w:lang w:val="en-GB"/>
        </w:rPr>
        <w:t xml:space="preserve">: </w:t>
      </w:r>
      <w:proofErr w:type="spellStart"/>
      <w:r w:rsidRPr="00017621">
        <w:rPr>
          <w:rFonts w:ascii="Arial" w:hAnsi="Arial" w:cs="Arial"/>
          <w:sz w:val="20"/>
          <w:szCs w:val="20"/>
          <w:lang w:val="en-GB"/>
        </w:rPr>
        <w:t>Pielok</w:t>
      </w:r>
      <w:proofErr w:type="spellEnd"/>
      <w:r w:rsidRPr="00017621">
        <w:rPr>
          <w:rFonts w:ascii="Arial" w:hAnsi="Arial" w:cs="Arial"/>
          <w:sz w:val="20"/>
          <w:szCs w:val="20"/>
          <w:lang w:val="en-GB"/>
        </w:rPr>
        <w:t xml:space="preserve"> Ma</w:t>
      </w:r>
      <w:r w:rsidR="00017621" w:rsidRPr="00017621">
        <w:rPr>
          <w:rFonts w:ascii="Arial" w:hAnsi="Arial" w:cs="Arial"/>
          <w:sz w:val="20"/>
          <w:szCs w:val="20"/>
          <w:lang w:val="en-GB"/>
        </w:rPr>
        <w:t xml:space="preserve">rquardt </w:t>
      </w:r>
      <w:proofErr w:type="spellStart"/>
      <w:r w:rsidR="00017621" w:rsidRPr="00017621">
        <w:rPr>
          <w:rFonts w:ascii="Arial" w:hAnsi="Arial" w:cs="Arial"/>
          <w:sz w:val="20"/>
          <w:szCs w:val="20"/>
          <w:lang w:val="en-GB"/>
        </w:rPr>
        <w:t>Architekten</w:t>
      </w:r>
      <w:proofErr w:type="spellEnd"/>
      <w:r w:rsidR="00017621" w:rsidRPr="00017621">
        <w:rPr>
          <w:rFonts w:ascii="Arial" w:hAnsi="Arial" w:cs="Arial"/>
          <w:sz w:val="20"/>
          <w:szCs w:val="20"/>
          <w:lang w:val="en-GB"/>
        </w:rPr>
        <w:t>, Offenbach</w:t>
      </w:r>
    </w:p>
    <w:p w14:paraId="54C95B0B" w14:textId="6AB43A40" w:rsidR="00592646" w:rsidRPr="00017621" w:rsidRDefault="00F428D9" w:rsidP="00592646">
      <w:pPr>
        <w:pStyle w:val="ListParagraph"/>
        <w:widowControl w:val="0"/>
        <w:numPr>
          <w:ilvl w:val="0"/>
          <w:numId w:val="3"/>
        </w:numPr>
        <w:autoSpaceDE w:val="0"/>
        <w:autoSpaceDN w:val="0"/>
        <w:adjustRightInd w:val="0"/>
        <w:spacing w:line="360" w:lineRule="auto"/>
        <w:jc w:val="both"/>
        <w:rPr>
          <w:rFonts w:ascii="Arial" w:hAnsi="Arial" w:cs="Arial"/>
          <w:sz w:val="20"/>
          <w:szCs w:val="20"/>
          <w:lang w:val="en-GB"/>
        </w:rPr>
      </w:pPr>
      <w:r w:rsidRPr="00017621">
        <w:rPr>
          <w:rFonts w:ascii="Arial" w:hAnsi="Arial" w:cs="Arial"/>
          <w:sz w:val="20"/>
          <w:szCs w:val="20"/>
          <w:lang w:val="en-GB"/>
        </w:rPr>
        <w:t>Electrical planner</w:t>
      </w:r>
      <w:r w:rsidR="00592646" w:rsidRPr="00017621">
        <w:rPr>
          <w:rFonts w:ascii="Arial" w:hAnsi="Arial" w:cs="Arial"/>
          <w:sz w:val="20"/>
          <w:szCs w:val="20"/>
          <w:lang w:val="en-GB"/>
        </w:rPr>
        <w:t>: TP-</w:t>
      </w:r>
      <w:proofErr w:type="spellStart"/>
      <w:r w:rsidR="00592646" w:rsidRPr="00017621">
        <w:rPr>
          <w:rFonts w:ascii="Arial" w:hAnsi="Arial" w:cs="Arial"/>
          <w:sz w:val="20"/>
          <w:szCs w:val="20"/>
          <w:lang w:val="en-GB"/>
        </w:rPr>
        <w:t>Elektroplan</w:t>
      </w:r>
      <w:proofErr w:type="spellEnd"/>
      <w:r w:rsidR="00592646" w:rsidRPr="00017621">
        <w:rPr>
          <w:rFonts w:ascii="Arial" w:hAnsi="Arial" w:cs="Arial"/>
          <w:sz w:val="20"/>
          <w:szCs w:val="20"/>
          <w:lang w:val="en-GB"/>
        </w:rPr>
        <w:t xml:space="preserve"> GmbH, </w:t>
      </w:r>
      <w:proofErr w:type="spellStart"/>
      <w:r w:rsidR="00592646" w:rsidRPr="00017621">
        <w:rPr>
          <w:rFonts w:ascii="Arial" w:hAnsi="Arial" w:cs="Arial"/>
          <w:sz w:val="20"/>
          <w:szCs w:val="20"/>
          <w:lang w:val="en-GB"/>
        </w:rPr>
        <w:t>Gaggenau</w:t>
      </w:r>
      <w:proofErr w:type="spellEnd"/>
    </w:p>
    <w:p w14:paraId="6E38E217" w14:textId="77777777" w:rsidR="00F428D9" w:rsidRPr="00017621" w:rsidRDefault="00F428D9" w:rsidP="00384B2D">
      <w:pPr>
        <w:spacing w:after="200" w:line="360" w:lineRule="auto"/>
        <w:jc w:val="both"/>
        <w:rPr>
          <w:rFonts w:ascii="Arial" w:hAnsi="Arial" w:cs="Arial"/>
          <w:b/>
          <w:sz w:val="20"/>
          <w:szCs w:val="20"/>
          <w:lang w:val="en-GB"/>
        </w:rPr>
      </w:pPr>
    </w:p>
    <w:p w14:paraId="00251EA8" w14:textId="79548F0F" w:rsidR="00B565EB" w:rsidRPr="00017621" w:rsidRDefault="00592646" w:rsidP="00384B2D">
      <w:pPr>
        <w:spacing w:after="200" w:line="360" w:lineRule="auto"/>
        <w:jc w:val="both"/>
        <w:rPr>
          <w:rFonts w:ascii="Arial" w:hAnsi="Arial" w:cs="Arial"/>
          <w:sz w:val="20"/>
          <w:szCs w:val="20"/>
          <w:lang w:val="en-GB"/>
        </w:rPr>
      </w:pPr>
      <w:r w:rsidRPr="00017621">
        <w:rPr>
          <w:rFonts w:ascii="Arial" w:hAnsi="Arial" w:cs="Arial"/>
          <w:b/>
          <w:sz w:val="20"/>
          <w:szCs w:val="20"/>
          <w:lang w:val="en-GB"/>
        </w:rPr>
        <w:lastRenderedPageBreak/>
        <w:t>Photo captions</w:t>
      </w:r>
      <w:r w:rsidR="00B565EB" w:rsidRPr="00017621">
        <w:rPr>
          <w:rFonts w:ascii="Arial" w:hAnsi="Arial" w:cs="Arial"/>
          <w:b/>
          <w:sz w:val="20"/>
          <w:szCs w:val="20"/>
          <w:lang w:val="en-GB"/>
        </w:rPr>
        <w:t>:</w:t>
      </w:r>
    </w:p>
    <w:p w14:paraId="7A8A7C22" w14:textId="4FB40208" w:rsidR="00E941AD" w:rsidRPr="00017621" w:rsidRDefault="00592646">
      <w:pPr>
        <w:spacing w:after="200" w:line="360" w:lineRule="auto"/>
        <w:jc w:val="both"/>
        <w:outlineLvl w:val="0"/>
        <w:rPr>
          <w:rFonts w:ascii="Arial" w:hAnsi="Arial" w:cs="Arial"/>
          <w:sz w:val="20"/>
          <w:szCs w:val="20"/>
          <w:lang w:val="en-GB"/>
        </w:rPr>
      </w:pPr>
      <w:r w:rsidRPr="00017621">
        <w:rPr>
          <w:rFonts w:ascii="Arial" w:hAnsi="Arial" w:cs="Arial"/>
          <w:sz w:val="20"/>
          <w:szCs w:val="20"/>
          <w:lang w:val="en-GB"/>
        </w:rPr>
        <w:t>(Photo c</w:t>
      </w:r>
      <w:r w:rsidR="000E6EF7">
        <w:rPr>
          <w:rFonts w:ascii="Arial" w:hAnsi="Arial" w:cs="Arial"/>
          <w:sz w:val="20"/>
          <w:szCs w:val="20"/>
          <w:lang w:val="en-GB"/>
        </w:rPr>
        <w:t xml:space="preserve">redits: </w:t>
      </w:r>
      <w:bookmarkStart w:id="0" w:name="_GoBack"/>
      <w:bookmarkEnd w:id="0"/>
      <w:r w:rsidR="000E6EF7" w:rsidRPr="000E6EF7">
        <w:rPr>
          <w:rFonts w:ascii="Arial" w:hAnsi="Arial" w:cs="Arial"/>
          <w:sz w:val="20"/>
          <w:szCs w:val="20"/>
          <w:lang w:val="en-GB"/>
        </w:rPr>
        <w:t xml:space="preserve">Zumtobel/Thomas </w:t>
      </w:r>
      <w:proofErr w:type="spellStart"/>
      <w:r w:rsidR="000E6EF7" w:rsidRPr="000E6EF7">
        <w:rPr>
          <w:rFonts w:ascii="Arial" w:hAnsi="Arial" w:cs="Arial"/>
          <w:sz w:val="20"/>
          <w:szCs w:val="20"/>
          <w:lang w:val="en-GB"/>
        </w:rPr>
        <w:t>Koculak</w:t>
      </w:r>
      <w:proofErr w:type="spellEnd"/>
      <w:r w:rsidR="00B565EB" w:rsidRPr="00017621">
        <w:rPr>
          <w:rFonts w:ascii="Arial" w:hAnsi="Arial" w:cs="Arial"/>
          <w:sz w:val="20"/>
          <w:szCs w:val="20"/>
          <w:lang w:val="en-GB"/>
        </w:rPr>
        <w:t>)</w:t>
      </w:r>
    </w:p>
    <w:p w14:paraId="2DC9236E" w14:textId="17A69DCE" w:rsidR="00425F96" w:rsidRPr="00017621" w:rsidRDefault="00313C38" w:rsidP="00384B2D">
      <w:pPr>
        <w:spacing w:line="360" w:lineRule="auto"/>
        <w:ind w:right="21"/>
        <w:jc w:val="both"/>
        <w:rPr>
          <w:rFonts w:ascii="Arial" w:hAnsi="Arial" w:cs="Arial"/>
          <w:b/>
          <w:bCs/>
          <w:sz w:val="20"/>
          <w:szCs w:val="20"/>
          <w:lang w:val="en-GB"/>
        </w:rPr>
      </w:pPr>
      <w:r>
        <w:rPr>
          <w:rFonts w:ascii="Arial" w:hAnsi="Arial" w:cs="Arial"/>
          <w:b/>
          <w:bCs/>
          <w:noProof/>
          <w:sz w:val="20"/>
          <w:szCs w:val="20"/>
          <w:lang w:val="de-AT" w:eastAsia="zh-CN"/>
        </w:rPr>
        <w:drawing>
          <wp:inline distT="0" distB="0" distL="0" distR="0" wp14:anchorId="6E00A0EE" wp14:editId="3B1E6961">
            <wp:extent cx="3390900" cy="225833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4232.jpg"/>
                    <pic:cNvPicPr/>
                  </pic:nvPicPr>
                  <pic:blipFill>
                    <a:blip r:embed="rId14">
                      <a:extLst>
                        <a:ext uri="{28A0092B-C50C-407E-A947-70E740481C1C}">
                          <a14:useLocalDpi xmlns:a14="http://schemas.microsoft.com/office/drawing/2010/main" val="0"/>
                        </a:ext>
                      </a:extLst>
                    </a:blip>
                    <a:stretch>
                      <a:fillRect/>
                    </a:stretch>
                  </pic:blipFill>
                  <pic:spPr>
                    <a:xfrm>
                      <a:off x="0" y="0"/>
                      <a:ext cx="3412069" cy="2272438"/>
                    </a:xfrm>
                    <a:prstGeom prst="rect">
                      <a:avLst/>
                    </a:prstGeom>
                  </pic:spPr>
                </pic:pic>
              </a:graphicData>
            </a:graphic>
          </wp:inline>
        </w:drawing>
      </w:r>
    </w:p>
    <w:p w14:paraId="5E90E201" w14:textId="3A4E1D35" w:rsidR="00B921BD" w:rsidRDefault="00592646" w:rsidP="00313C38">
      <w:pPr>
        <w:spacing w:line="360" w:lineRule="auto"/>
        <w:ind w:right="21"/>
        <w:jc w:val="both"/>
        <w:rPr>
          <w:rFonts w:ascii="Arial" w:hAnsi="Arial" w:cs="Arial"/>
          <w:sz w:val="20"/>
          <w:szCs w:val="20"/>
          <w:lang w:val="en-GB"/>
        </w:rPr>
      </w:pPr>
      <w:r w:rsidRPr="00017621">
        <w:rPr>
          <w:rFonts w:ascii="Arial" w:hAnsi="Arial" w:cs="Arial"/>
          <w:b/>
          <w:bCs/>
          <w:sz w:val="20"/>
          <w:szCs w:val="20"/>
          <w:lang w:val="en-GB"/>
        </w:rPr>
        <w:t>Photo</w:t>
      </w:r>
      <w:r w:rsidR="00272B67" w:rsidRPr="00017621">
        <w:rPr>
          <w:rFonts w:ascii="Arial" w:hAnsi="Arial" w:cs="Arial"/>
          <w:b/>
          <w:bCs/>
          <w:sz w:val="20"/>
          <w:szCs w:val="20"/>
          <w:lang w:val="en-GB"/>
        </w:rPr>
        <w:t xml:space="preserve"> </w:t>
      </w:r>
      <w:r w:rsidR="00690376" w:rsidRPr="00017621">
        <w:rPr>
          <w:rFonts w:ascii="Arial" w:hAnsi="Arial" w:cs="Arial"/>
          <w:b/>
          <w:bCs/>
          <w:sz w:val="20"/>
          <w:szCs w:val="20"/>
          <w:lang w:val="en-GB"/>
        </w:rPr>
        <w:t>1</w:t>
      </w:r>
      <w:r w:rsidR="00272B67" w:rsidRPr="00017621">
        <w:rPr>
          <w:rFonts w:ascii="Arial" w:hAnsi="Arial" w:cs="Arial"/>
          <w:b/>
          <w:bCs/>
          <w:sz w:val="20"/>
          <w:szCs w:val="20"/>
          <w:lang w:val="en-GB"/>
        </w:rPr>
        <w:t>:</w:t>
      </w:r>
      <w:r w:rsidR="00272B67" w:rsidRPr="00017621">
        <w:rPr>
          <w:rFonts w:ascii="Arial" w:hAnsi="Arial" w:cs="Arial"/>
          <w:bCs/>
          <w:sz w:val="20"/>
          <w:szCs w:val="20"/>
          <w:lang w:val="en-GB"/>
        </w:rPr>
        <w:t xml:space="preserve"> </w:t>
      </w:r>
      <w:r w:rsidR="00313C38" w:rsidRPr="00313C38">
        <w:rPr>
          <w:rFonts w:ascii="Arial" w:hAnsi="Arial" w:cs="Arial"/>
          <w:sz w:val="20"/>
          <w:szCs w:val="20"/>
          <w:lang w:val="en-GB"/>
        </w:rPr>
        <w:t xml:space="preserve">The illumination concept by Light 01 Lighting Design for the Lufthansa Integrated Operation Control </w:t>
      </w:r>
      <w:proofErr w:type="spellStart"/>
      <w:r w:rsidR="00313C38" w:rsidRPr="00313C38">
        <w:rPr>
          <w:rFonts w:ascii="Arial" w:hAnsi="Arial" w:cs="Arial"/>
          <w:sz w:val="20"/>
          <w:szCs w:val="20"/>
          <w:lang w:val="en-GB"/>
        </w:rPr>
        <w:t>Center</w:t>
      </w:r>
      <w:proofErr w:type="spellEnd"/>
      <w:r w:rsidR="00313C38" w:rsidRPr="00313C38">
        <w:rPr>
          <w:rFonts w:ascii="Arial" w:hAnsi="Arial" w:cs="Arial"/>
          <w:sz w:val="20"/>
          <w:szCs w:val="20"/>
          <w:lang w:val="en-GB"/>
        </w:rPr>
        <w:t xml:space="preserve"> (IOCC) at Frankfurt Airport wins at the German </w:t>
      </w:r>
      <w:proofErr w:type="spellStart"/>
      <w:r w:rsidR="00313C38" w:rsidRPr="00313C38">
        <w:rPr>
          <w:rFonts w:ascii="Arial" w:hAnsi="Arial" w:cs="Arial"/>
          <w:sz w:val="20"/>
          <w:szCs w:val="20"/>
          <w:lang w:val="en-GB"/>
        </w:rPr>
        <w:t>Lichtdesign-Preis</w:t>
      </w:r>
      <w:proofErr w:type="spellEnd"/>
      <w:r w:rsidR="00313C38" w:rsidRPr="00313C38">
        <w:rPr>
          <w:rFonts w:ascii="Arial" w:hAnsi="Arial" w:cs="Arial"/>
          <w:sz w:val="20"/>
          <w:szCs w:val="20"/>
          <w:lang w:val="en-GB"/>
        </w:rPr>
        <w:t xml:space="preserve"> in the Office/Administration category.</w:t>
      </w:r>
    </w:p>
    <w:p w14:paraId="5982D0D6" w14:textId="77777777" w:rsidR="00313C38" w:rsidRPr="00017621" w:rsidRDefault="00313C38" w:rsidP="00313C38">
      <w:pPr>
        <w:spacing w:line="360" w:lineRule="auto"/>
        <w:ind w:right="21"/>
        <w:jc w:val="both"/>
        <w:rPr>
          <w:rFonts w:ascii="Arial" w:hAnsi="Arial" w:cs="Arial"/>
          <w:b/>
          <w:sz w:val="20"/>
          <w:szCs w:val="20"/>
          <w:lang w:val="en-GB"/>
        </w:rPr>
      </w:pPr>
    </w:p>
    <w:p w14:paraId="64276EF7" w14:textId="20355BED" w:rsidR="00DA249C" w:rsidRPr="00017621" w:rsidRDefault="00313C38" w:rsidP="00384B2D">
      <w:pPr>
        <w:spacing w:line="360" w:lineRule="auto"/>
        <w:jc w:val="both"/>
        <w:rPr>
          <w:rFonts w:ascii="Arial" w:hAnsi="Arial" w:cs="Arial"/>
          <w:b/>
          <w:sz w:val="20"/>
          <w:szCs w:val="20"/>
          <w:lang w:val="en-GB"/>
        </w:rPr>
      </w:pPr>
      <w:r>
        <w:rPr>
          <w:rFonts w:ascii="Arial" w:hAnsi="Arial" w:cs="Arial"/>
          <w:b/>
          <w:noProof/>
          <w:sz w:val="20"/>
          <w:szCs w:val="20"/>
          <w:lang w:val="de-AT" w:eastAsia="zh-CN"/>
        </w:rPr>
        <w:drawing>
          <wp:inline distT="0" distB="0" distL="0" distR="0" wp14:anchorId="3A146359" wp14:editId="386017EE">
            <wp:extent cx="3448050" cy="229640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4246.jpg"/>
                    <pic:cNvPicPr/>
                  </pic:nvPicPr>
                  <pic:blipFill>
                    <a:blip r:embed="rId15">
                      <a:extLst>
                        <a:ext uri="{28A0092B-C50C-407E-A947-70E740481C1C}">
                          <a14:useLocalDpi xmlns:a14="http://schemas.microsoft.com/office/drawing/2010/main" val="0"/>
                        </a:ext>
                      </a:extLst>
                    </a:blip>
                    <a:stretch>
                      <a:fillRect/>
                    </a:stretch>
                  </pic:blipFill>
                  <pic:spPr>
                    <a:xfrm>
                      <a:off x="0" y="0"/>
                      <a:ext cx="3450977" cy="2298350"/>
                    </a:xfrm>
                    <a:prstGeom prst="rect">
                      <a:avLst/>
                    </a:prstGeom>
                  </pic:spPr>
                </pic:pic>
              </a:graphicData>
            </a:graphic>
          </wp:inline>
        </w:drawing>
      </w:r>
    </w:p>
    <w:p w14:paraId="773B2F54" w14:textId="7D3DA34F" w:rsidR="00E941AD" w:rsidRPr="00017621" w:rsidRDefault="00592646" w:rsidP="00384B2D">
      <w:pPr>
        <w:pStyle w:val="Default"/>
        <w:spacing w:line="360" w:lineRule="auto"/>
        <w:jc w:val="both"/>
        <w:rPr>
          <w:bCs/>
          <w:sz w:val="20"/>
          <w:szCs w:val="20"/>
          <w:lang w:val="en-GB"/>
        </w:rPr>
      </w:pPr>
      <w:r w:rsidRPr="00017621">
        <w:rPr>
          <w:b/>
          <w:bCs/>
          <w:sz w:val="20"/>
          <w:szCs w:val="20"/>
          <w:lang w:val="en-GB"/>
        </w:rPr>
        <w:t>Photo</w:t>
      </w:r>
      <w:r w:rsidR="00E941AD" w:rsidRPr="00017621">
        <w:rPr>
          <w:b/>
          <w:bCs/>
          <w:sz w:val="20"/>
          <w:szCs w:val="20"/>
          <w:lang w:val="en-GB"/>
        </w:rPr>
        <w:t xml:space="preserve"> 2:</w:t>
      </w:r>
      <w:r w:rsidR="00E941AD" w:rsidRPr="00017621">
        <w:rPr>
          <w:bCs/>
          <w:sz w:val="20"/>
          <w:szCs w:val="20"/>
          <w:lang w:val="en-GB"/>
        </w:rPr>
        <w:t xml:space="preserve"> </w:t>
      </w:r>
      <w:r w:rsidR="00313C38" w:rsidRPr="00313C38">
        <w:rPr>
          <w:bCs/>
          <w:sz w:val="20"/>
          <w:szCs w:val="20"/>
          <w:lang w:val="en-GB"/>
        </w:rPr>
        <w:t>The customised lighting solution by Zumtobel uses illuminated ceiling panels made up of backlit micro prismatic panels to obtain a skylight effect and to convey an impression of daylight for workplaces that are situated well away from any windows.</w:t>
      </w:r>
    </w:p>
    <w:p w14:paraId="02D64684" w14:textId="77777777" w:rsidR="005C5160" w:rsidRPr="00313C38" w:rsidRDefault="005C5160" w:rsidP="00384B2D">
      <w:pPr>
        <w:pStyle w:val="Default"/>
        <w:jc w:val="both"/>
        <w:rPr>
          <w:bCs/>
          <w:sz w:val="20"/>
          <w:szCs w:val="20"/>
          <w:lang w:val="en-US"/>
        </w:rPr>
      </w:pPr>
    </w:p>
    <w:p w14:paraId="38F73C10" w14:textId="42C10B8D" w:rsidR="005C5160" w:rsidRPr="00313C38" w:rsidRDefault="005C5160" w:rsidP="00384B2D">
      <w:pPr>
        <w:pStyle w:val="Default"/>
        <w:jc w:val="both"/>
        <w:rPr>
          <w:b/>
          <w:bCs/>
          <w:sz w:val="20"/>
          <w:szCs w:val="20"/>
          <w:lang w:val="en-US"/>
        </w:rPr>
      </w:pPr>
    </w:p>
    <w:p w14:paraId="715BD86B" w14:textId="77777777" w:rsidR="005C5160" w:rsidRPr="00313C38" w:rsidRDefault="005C5160" w:rsidP="00384B2D">
      <w:pPr>
        <w:pStyle w:val="Default"/>
        <w:jc w:val="both"/>
        <w:rPr>
          <w:bCs/>
          <w:sz w:val="20"/>
          <w:szCs w:val="20"/>
          <w:lang w:val="en-US"/>
        </w:rPr>
      </w:pPr>
    </w:p>
    <w:p w14:paraId="1B2A2DA0" w14:textId="07C14243" w:rsidR="00B3493A" w:rsidRPr="00313C38" w:rsidRDefault="009211AA" w:rsidP="00B3493A">
      <w:pPr>
        <w:spacing w:after="200" w:line="360" w:lineRule="auto"/>
        <w:jc w:val="both"/>
        <w:rPr>
          <w:rFonts w:ascii="Arial" w:hAnsi="Arial" w:cs="Arial"/>
          <w:b/>
          <w:color w:val="FF0000"/>
          <w:sz w:val="20"/>
          <w:szCs w:val="20"/>
          <w:lang w:val="en-US"/>
        </w:rPr>
      </w:pPr>
      <w:r w:rsidRPr="00313C38">
        <w:rPr>
          <w:rFonts w:ascii="Arial" w:hAnsi="Arial" w:cs="Arial"/>
          <w:b/>
          <w:sz w:val="20"/>
          <w:szCs w:val="20"/>
          <w:lang w:val="en-US"/>
        </w:rPr>
        <w:br w:type="page"/>
      </w:r>
      <w:r w:rsidR="00017621" w:rsidRPr="00313C38">
        <w:rPr>
          <w:rFonts w:ascii="Arial" w:hAnsi="Arial" w:cs="Arial"/>
          <w:b/>
          <w:sz w:val="20"/>
          <w:szCs w:val="20"/>
          <w:lang w:val="en-US"/>
        </w:rPr>
        <w:lastRenderedPageBreak/>
        <w:t>Press contac</w:t>
      </w:r>
      <w:r w:rsidR="00B3493A" w:rsidRPr="00313C38">
        <w:rPr>
          <w:rFonts w:ascii="Arial" w:hAnsi="Arial" w:cs="Arial"/>
          <w:b/>
          <w:sz w:val="20"/>
          <w:szCs w:val="20"/>
          <w:lang w:val="en-US"/>
        </w:rPr>
        <w:t xml:space="preserve">t: </w:t>
      </w:r>
    </w:p>
    <w:tbl>
      <w:tblPr>
        <w:tblW w:w="0" w:type="auto"/>
        <w:tblLook w:val="01E0" w:firstRow="1" w:lastRow="1" w:firstColumn="1" w:lastColumn="1" w:noHBand="0" w:noVBand="0"/>
      </w:tblPr>
      <w:tblGrid>
        <w:gridCol w:w="4219"/>
        <w:gridCol w:w="3717"/>
      </w:tblGrid>
      <w:tr w:rsidR="00B3493A" w:rsidRPr="000E6EF7" w14:paraId="10CD5F99" w14:textId="77777777" w:rsidTr="00BD4030">
        <w:tc>
          <w:tcPr>
            <w:tcW w:w="4219" w:type="dxa"/>
          </w:tcPr>
          <w:p w14:paraId="3C2526AC" w14:textId="77777777" w:rsidR="00B3493A" w:rsidRPr="002411B8" w:rsidRDefault="00B3493A" w:rsidP="00BD4030">
            <w:pPr>
              <w:ind w:right="23"/>
              <w:rPr>
                <w:rFonts w:ascii="Arial" w:eastAsia="Calibri" w:hAnsi="Arial" w:cs="Arial"/>
                <w:sz w:val="16"/>
                <w:szCs w:val="16"/>
                <w:lang w:val="pt-BR"/>
              </w:rPr>
            </w:pPr>
            <w:r w:rsidRPr="002411B8">
              <w:rPr>
                <w:rFonts w:ascii="Arial" w:eastAsia="Calibri" w:hAnsi="Arial" w:cs="Arial"/>
                <w:sz w:val="16"/>
                <w:szCs w:val="16"/>
                <w:lang w:val="pt-BR"/>
              </w:rPr>
              <w:t xml:space="preserve">Zumtobel </w:t>
            </w:r>
            <w:proofErr w:type="spellStart"/>
            <w:r w:rsidRPr="002411B8">
              <w:rPr>
                <w:rFonts w:ascii="Arial" w:eastAsia="Calibri" w:hAnsi="Arial" w:cs="Arial"/>
                <w:sz w:val="16"/>
                <w:szCs w:val="16"/>
                <w:lang w:val="pt-BR"/>
              </w:rPr>
              <w:t>Lighting</w:t>
            </w:r>
            <w:proofErr w:type="spellEnd"/>
            <w:r w:rsidRPr="002411B8">
              <w:rPr>
                <w:rFonts w:ascii="Arial" w:eastAsia="Calibri" w:hAnsi="Arial" w:cs="Arial"/>
                <w:sz w:val="16"/>
                <w:szCs w:val="16"/>
                <w:lang w:val="pt-BR"/>
              </w:rPr>
              <w:t xml:space="preserve"> </w:t>
            </w:r>
            <w:proofErr w:type="spellStart"/>
            <w:r w:rsidRPr="002411B8">
              <w:rPr>
                <w:rFonts w:ascii="Arial" w:eastAsia="Calibri" w:hAnsi="Arial" w:cs="Arial"/>
                <w:sz w:val="16"/>
                <w:szCs w:val="16"/>
                <w:lang w:val="pt-BR"/>
              </w:rPr>
              <w:t>GmbH</w:t>
            </w:r>
            <w:proofErr w:type="spellEnd"/>
            <w:r w:rsidRPr="002411B8">
              <w:rPr>
                <w:rFonts w:ascii="Arial" w:eastAsia="Calibri" w:hAnsi="Arial" w:cs="Arial"/>
                <w:sz w:val="16"/>
                <w:szCs w:val="16"/>
                <w:lang w:val="pt-BR"/>
              </w:rPr>
              <w:br/>
              <w:t>Andreas Reimann</w:t>
            </w:r>
            <w:r w:rsidRPr="002411B8">
              <w:rPr>
                <w:rFonts w:ascii="Arial" w:eastAsia="Calibri" w:hAnsi="Arial" w:cs="Arial"/>
                <w:sz w:val="16"/>
                <w:szCs w:val="16"/>
                <w:lang w:val="pt-BR"/>
              </w:rPr>
              <w:br/>
            </w:r>
            <w:r w:rsidRPr="002411B8">
              <w:rPr>
                <w:rFonts w:ascii="Arial" w:hAnsi="Arial" w:cs="Arial"/>
                <w:sz w:val="16"/>
                <w:lang w:val="pt-BR" w:eastAsia="nl-BE" w:bidi="nl-BE"/>
              </w:rPr>
              <w:t>Brand PR Manager</w:t>
            </w:r>
            <w:r w:rsidRPr="002411B8">
              <w:rPr>
                <w:rFonts w:ascii="Arial" w:eastAsia="Calibri" w:hAnsi="Arial" w:cs="Arial"/>
                <w:sz w:val="16"/>
                <w:szCs w:val="16"/>
                <w:lang w:val="pt-BR"/>
              </w:rPr>
              <w:br/>
              <w:t xml:space="preserve">Schweizer </w:t>
            </w:r>
            <w:proofErr w:type="spellStart"/>
            <w:r w:rsidRPr="002411B8">
              <w:rPr>
                <w:rFonts w:ascii="Arial" w:eastAsia="Calibri" w:hAnsi="Arial" w:cs="Arial"/>
                <w:sz w:val="16"/>
                <w:szCs w:val="16"/>
                <w:lang w:val="pt-BR"/>
              </w:rPr>
              <w:t>Strasse</w:t>
            </w:r>
            <w:proofErr w:type="spellEnd"/>
            <w:r w:rsidRPr="002411B8">
              <w:rPr>
                <w:rFonts w:ascii="Arial" w:eastAsia="Calibri" w:hAnsi="Arial" w:cs="Arial"/>
                <w:sz w:val="16"/>
                <w:szCs w:val="16"/>
                <w:lang w:val="pt-BR"/>
              </w:rPr>
              <w:t xml:space="preserve"> 30</w:t>
            </w:r>
            <w:r w:rsidRPr="002411B8">
              <w:rPr>
                <w:rFonts w:ascii="Arial" w:eastAsia="Calibri" w:hAnsi="Arial" w:cs="Arial"/>
                <w:sz w:val="16"/>
                <w:szCs w:val="16"/>
                <w:lang w:val="pt-BR"/>
              </w:rPr>
              <w:br/>
              <w:t>A-6850 Dornbirn</w:t>
            </w:r>
          </w:p>
          <w:p w14:paraId="78495C43" w14:textId="77777777" w:rsidR="00B3493A" w:rsidRPr="002411B8" w:rsidRDefault="00B3493A" w:rsidP="00BD4030">
            <w:pPr>
              <w:ind w:right="23"/>
              <w:rPr>
                <w:rFonts w:ascii="Arial" w:eastAsia="Calibri" w:hAnsi="Arial" w:cs="Arial"/>
                <w:sz w:val="16"/>
                <w:szCs w:val="16"/>
                <w:lang w:val="pt-BR"/>
              </w:rPr>
            </w:pPr>
          </w:p>
          <w:p w14:paraId="316576FE" w14:textId="77777777" w:rsidR="00B3493A" w:rsidRPr="003710BF" w:rsidRDefault="00B3493A" w:rsidP="00BD4030">
            <w:pPr>
              <w:ind w:right="23"/>
              <w:rPr>
                <w:rFonts w:ascii="Arial" w:eastAsia="Calibri" w:hAnsi="Arial" w:cs="Arial"/>
                <w:sz w:val="16"/>
                <w:szCs w:val="16"/>
                <w:lang w:val="pt-BR"/>
              </w:rPr>
            </w:pPr>
            <w:proofErr w:type="spellStart"/>
            <w:r w:rsidRPr="003710BF">
              <w:rPr>
                <w:rFonts w:ascii="Arial" w:eastAsia="Calibri" w:hAnsi="Arial" w:cs="Arial"/>
                <w:sz w:val="16"/>
                <w:szCs w:val="16"/>
                <w:lang w:val="pt-BR"/>
              </w:rPr>
              <w:t>Tel</w:t>
            </w:r>
            <w:proofErr w:type="spellEnd"/>
            <w:r w:rsidRPr="003710BF">
              <w:rPr>
                <w:rFonts w:ascii="Arial" w:eastAsia="Calibri" w:hAnsi="Arial" w:cs="Arial"/>
                <w:sz w:val="16"/>
                <w:szCs w:val="16"/>
                <w:lang w:val="pt-BR"/>
              </w:rPr>
              <w:t>: +43 5572 390 26522</w:t>
            </w:r>
            <w:r>
              <w:rPr>
                <w:rFonts w:ascii="Arial" w:eastAsia="Calibri" w:hAnsi="Arial" w:cs="Arial"/>
                <w:sz w:val="16"/>
                <w:szCs w:val="16"/>
                <w:lang w:val="pt-BR"/>
              </w:rPr>
              <w:br/>
            </w:r>
            <w:r w:rsidRPr="003710BF">
              <w:rPr>
                <w:rFonts w:ascii="Arial" w:eastAsia="Calibri" w:hAnsi="Arial" w:cs="Arial"/>
                <w:sz w:val="16"/>
                <w:szCs w:val="16"/>
                <w:lang w:val="pt-BR"/>
              </w:rPr>
              <w:t>Mobil: +43 664 80892 3334</w:t>
            </w:r>
          </w:p>
          <w:p w14:paraId="1C92C378" w14:textId="77777777" w:rsidR="00B3493A" w:rsidRPr="008B0BFB" w:rsidRDefault="00B3493A" w:rsidP="00BD4030">
            <w:pPr>
              <w:ind w:right="23"/>
              <w:rPr>
                <w:rFonts w:ascii="Arial" w:eastAsia="Calibri" w:hAnsi="Arial" w:cs="Arial"/>
                <w:color w:val="0000FF"/>
                <w:sz w:val="16"/>
                <w:szCs w:val="16"/>
                <w:u w:val="single"/>
                <w:lang w:val="pt-BR"/>
              </w:rPr>
            </w:pPr>
            <w:r w:rsidRPr="005E0EE5">
              <w:rPr>
                <w:rStyle w:val="Hyperlink"/>
                <w:rFonts w:ascii="Arial" w:eastAsia="Calibri" w:hAnsi="Arial" w:cs="Arial"/>
                <w:sz w:val="16"/>
                <w:szCs w:val="16"/>
                <w:lang w:val="pt-BR"/>
              </w:rPr>
              <w:t>press.zumtobel@zumtobelgroup.com</w:t>
            </w:r>
            <w:r>
              <w:rPr>
                <w:rStyle w:val="Hyperlink"/>
                <w:rFonts w:ascii="Arial" w:eastAsia="Calibri" w:hAnsi="Arial" w:cs="Arial"/>
                <w:sz w:val="16"/>
                <w:szCs w:val="16"/>
                <w:lang w:val="pt-BR"/>
              </w:rPr>
              <w:br/>
            </w:r>
            <w:hyperlink r:id="rId16" w:history="1">
              <w:r w:rsidRPr="005E0EE5">
                <w:rPr>
                  <w:rStyle w:val="Hyperlink"/>
                  <w:rFonts w:ascii="Arial" w:eastAsia="Calibri" w:hAnsi="Arial" w:cs="Arial"/>
                  <w:sz w:val="16"/>
                  <w:szCs w:val="16"/>
                  <w:lang w:val="pt-BR"/>
                </w:rPr>
                <w:t>www.zumtobel.com</w:t>
              </w:r>
            </w:hyperlink>
          </w:p>
          <w:p w14:paraId="45619A3A" w14:textId="77777777" w:rsidR="00B3493A" w:rsidRPr="003710BF" w:rsidRDefault="00B3493A" w:rsidP="00BD4030">
            <w:pPr>
              <w:ind w:right="23"/>
              <w:rPr>
                <w:rFonts w:ascii="Arial" w:eastAsia="Calibri" w:hAnsi="Arial" w:cs="Arial"/>
                <w:bCs/>
                <w:sz w:val="16"/>
                <w:szCs w:val="16"/>
                <w:lang w:val="pt-BR"/>
              </w:rPr>
            </w:pPr>
          </w:p>
        </w:tc>
        <w:tc>
          <w:tcPr>
            <w:tcW w:w="3717" w:type="dxa"/>
          </w:tcPr>
          <w:p w14:paraId="4C666F6C" w14:textId="77777777" w:rsidR="00B3493A" w:rsidRPr="005E0EE5" w:rsidRDefault="00B3493A" w:rsidP="00BD4030">
            <w:pPr>
              <w:ind w:right="23"/>
              <w:rPr>
                <w:rFonts w:ascii="Arial" w:eastAsia="Calibri" w:hAnsi="Arial" w:cs="Arial"/>
                <w:bCs/>
                <w:sz w:val="16"/>
                <w:szCs w:val="16"/>
                <w:lang w:val="pt-BR"/>
              </w:rPr>
            </w:pPr>
          </w:p>
        </w:tc>
      </w:tr>
    </w:tbl>
    <w:p w14:paraId="31D9307F" w14:textId="77777777" w:rsidR="00B3493A" w:rsidRPr="005E0EE5" w:rsidRDefault="00B3493A" w:rsidP="00B3493A">
      <w:pPr>
        <w:spacing w:line="360" w:lineRule="auto"/>
        <w:jc w:val="both"/>
        <w:rPr>
          <w:rFonts w:ascii="Arial" w:hAnsi="Arial" w:cs="Arial"/>
          <w:b/>
          <w:sz w:val="20"/>
          <w:szCs w:val="20"/>
          <w:lang w:val="pt-BR"/>
        </w:rPr>
      </w:pPr>
    </w:p>
    <w:p w14:paraId="74264FA6" w14:textId="77777777" w:rsidR="00B3493A" w:rsidRPr="003710BF" w:rsidRDefault="00B3493A" w:rsidP="00B3493A">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99"/>
        <w:gridCol w:w="2999"/>
        <w:gridCol w:w="2999"/>
      </w:tblGrid>
      <w:tr w:rsidR="00B3493A" w:rsidRPr="003710BF" w14:paraId="177DCC30" w14:textId="77777777" w:rsidTr="00BD4030">
        <w:tc>
          <w:tcPr>
            <w:tcW w:w="2999" w:type="dxa"/>
          </w:tcPr>
          <w:p w14:paraId="7CCA997F" w14:textId="77777777" w:rsidR="00B3493A" w:rsidRPr="003710BF" w:rsidRDefault="00B3493A" w:rsidP="00BD4030">
            <w:pPr>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r>
              <w:rPr>
                <w:rFonts w:ascii="Arial" w:eastAsia="Calibri" w:hAnsi="Arial" w:cs="Arial"/>
                <w:bCs/>
                <w:sz w:val="16"/>
                <w:szCs w:val="16"/>
                <w:lang w:val="de-AT"/>
              </w:rPr>
              <w:br/>
            </w: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14:paraId="036FA9A2" w14:textId="77777777" w:rsidR="00B3493A" w:rsidRPr="002411B8" w:rsidRDefault="00B3493A" w:rsidP="00BD4030">
            <w:pPr>
              <w:ind w:right="23"/>
              <w:rPr>
                <w:rFonts w:ascii="Arial" w:eastAsia="Calibri" w:hAnsi="Arial" w:cs="Arial"/>
                <w:bCs/>
                <w:sz w:val="16"/>
                <w:szCs w:val="16"/>
                <w:lang w:val="en-US"/>
              </w:rPr>
            </w:pPr>
            <w:proofErr w:type="spellStart"/>
            <w:r w:rsidRPr="003710BF">
              <w:rPr>
                <w:rFonts w:ascii="Arial" w:eastAsia="Calibri" w:hAnsi="Arial" w:cs="Arial"/>
                <w:sz w:val="16"/>
                <w:szCs w:val="16"/>
                <w:lang w:val="pt-BR"/>
              </w:rPr>
              <w:t>Tel</w:t>
            </w:r>
            <w:proofErr w:type="spellEnd"/>
            <w:r w:rsidRPr="002411B8">
              <w:rPr>
                <w:rFonts w:ascii="Arial" w:hAnsi="Arial" w:cs="Arial"/>
                <w:sz w:val="16"/>
                <w:lang w:val="en-US" w:eastAsia="nl-BE" w:bidi="nl-BE"/>
              </w:rPr>
              <w:t>:        +</w:t>
            </w:r>
            <w:r w:rsidRPr="002411B8">
              <w:rPr>
                <w:rFonts w:ascii="Arial" w:eastAsia="Calibri" w:hAnsi="Arial" w:cs="Arial"/>
                <w:bCs/>
                <w:sz w:val="16"/>
                <w:szCs w:val="16"/>
                <w:lang w:val="en-US"/>
              </w:rPr>
              <w:t>49 69 26 48 89 0</w:t>
            </w:r>
            <w:r w:rsidRPr="002411B8">
              <w:rPr>
                <w:rFonts w:ascii="Arial" w:eastAsia="Calibri" w:hAnsi="Arial" w:cs="Arial"/>
                <w:bCs/>
                <w:sz w:val="16"/>
                <w:szCs w:val="16"/>
                <w:lang w:val="en-US"/>
              </w:rPr>
              <w:br/>
            </w:r>
            <w:r w:rsidRPr="002411B8">
              <w:rPr>
                <w:rFonts w:ascii="Arial" w:eastAsia="Calibri" w:hAnsi="Arial" w:cs="Arial"/>
                <w:sz w:val="16"/>
                <w:szCs w:val="16"/>
                <w:lang w:val="en-US"/>
              </w:rPr>
              <w:t>Fax:       +</w:t>
            </w:r>
            <w:r w:rsidRPr="002411B8">
              <w:rPr>
                <w:rFonts w:ascii="Arial" w:eastAsia="Calibri" w:hAnsi="Arial" w:cs="Arial"/>
                <w:bCs/>
                <w:sz w:val="16"/>
                <w:szCs w:val="16"/>
                <w:lang w:val="en-US"/>
              </w:rPr>
              <w:t>49 69 69 26 48 89 80</w:t>
            </w:r>
            <w:r w:rsidRPr="002411B8">
              <w:rPr>
                <w:rFonts w:ascii="Arial" w:eastAsia="Calibri" w:hAnsi="Arial" w:cs="Arial"/>
                <w:bCs/>
                <w:sz w:val="16"/>
                <w:szCs w:val="16"/>
                <w:lang w:val="en-US"/>
              </w:rPr>
              <w:br/>
            </w:r>
            <w:hyperlink r:id="rId17" w:history="1">
              <w:r w:rsidRPr="002411B8">
                <w:rPr>
                  <w:rStyle w:val="Hyperlink"/>
                  <w:rFonts w:ascii="Arial" w:eastAsia="Calibri" w:hAnsi="Arial" w:cs="Arial"/>
                  <w:sz w:val="16"/>
                  <w:szCs w:val="16"/>
                  <w:lang w:val="en-US"/>
                </w:rPr>
                <w:t>info@zumtobel.de</w:t>
              </w:r>
            </w:hyperlink>
            <w:r w:rsidRPr="002411B8">
              <w:rPr>
                <w:rStyle w:val="Hyperlink"/>
                <w:rFonts w:ascii="Arial" w:eastAsia="Calibri" w:hAnsi="Arial" w:cs="Arial"/>
                <w:bCs/>
                <w:sz w:val="16"/>
                <w:szCs w:val="16"/>
                <w:lang w:val="en-US"/>
              </w:rPr>
              <w:br/>
            </w:r>
            <w:hyperlink r:id="rId18" w:history="1">
              <w:r w:rsidRPr="002411B8">
                <w:rPr>
                  <w:rStyle w:val="Hyperlink"/>
                  <w:rFonts w:ascii="Arial" w:eastAsia="Calibri" w:hAnsi="Arial" w:cs="Arial"/>
                  <w:sz w:val="16"/>
                  <w:szCs w:val="16"/>
                  <w:lang w:val="en-US"/>
                </w:rPr>
                <w:t>www.zumtobel.de</w:t>
              </w:r>
            </w:hyperlink>
            <w:r w:rsidRPr="002411B8">
              <w:rPr>
                <w:rFonts w:ascii="Arial" w:eastAsia="Calibri" w:hAnsi="Arial" w:cs="Arial"/>
                <w:bCs/>
                <w:sz w:val="16"/>
                <w:szCs w:val="16"/>
                <w:lang w:val="en-US"/>
              </w:rPr>
              <w:t xml:space="preserve"> </w:t>
            </w:r>
          </w:p>
          <w:p w14:paraId="6DCB4F24" w14:textId="77777777" w:rsidR="00B3493A" w:rsidRPr="002411B8" w:rsidRDefault="00B3493A" w:rsidP="00BD4030">
            <w:pPr>
              <w:ind w:right="23"/>
              <w:rPr>
                <w:rFonts w:ascii="Arial" w:eastAsia="Calibri" w:hAnsi="Arial" w:cs="Arial"/>
                <w:bCs/>
                <w:sz w:val="16"/>
                <w:szCs w:val="16"/>
                <w:lang w:val="en-US"/>
              </w:rPr>
            </w:pPr>
          </w:p>
        </w:tc>
        <w:tc>
          <w:tcPr>
            <w:tcW w:w="2999" w:type="dxa"/>
          </w:tcPr>
          <w:p w14:paraId="2BA80720" w14:textId="77777777" w:rsidR="00B3493A" w:rsidRPr="002411B8" w:rsidRDefault="00B3493A" w:rsidP="00BD4030">
            <w:pPr>
              <w:ind w:right="23"/>
              <w:rPr>
                <w:rFonts w:ascii="Arial" w:eastAsia="Calibri" w:hAnsi="Arial" w:cs="Arial"/>
                <w:bCs/>
                <w:sz w:val="16"/>
                <w:szCs w:val="16"/>
                <w:lang w:val="en-US"/>
              </w:rPr>
            </w:pPr>
          </w:p>
        </w:tc>
        <w:tc>
          <w:tcPr>
            <w:tcW w:w="2999" w:type="dxa"/>
          </w:tcPr>
          <w:p w14:paraId="68261197" w14:textId="77777777" w:rsidR="00B3493A" w:rsidRPr="002411B8" w:rsidRDefault="00B3493A" w:rsidP="00BD4030">
            <w:pPr>
              <w:ind w:right="23"/>
              <w:rPr>
                <w:rFonts w:ascii="Arial" w:eastAsia="Calibri" w:hAnsi="Arial" w:cs="Arial"/>
                <w:bCs/>
                <w:sz w:val="16"/>
                <w:szCs w:val="16"/>
                <w:lang w:val="en-US"/>
              </w:rPr>
            </w:pPr>
          </w:p>
        </w:tc>
      </w:tr>
      <w:tr w:rsidR="00B3493A" w:rsidRPr="003710BF" w14:paraId="68BACA52" w14:textId="77777777" w:rsidTr="00BD4030">
        <w:trPr>
          <w:trHeight w:val="1503"/>
        </w:trPr>
        <w:tc>
          <w:tcPr>
            <w:tcW w:w="2999" w:type="dxa"/>
          </w:tcPr>
          <w:p w14:paraId="500F0A5B" w14:textId="77777777" w:rsidR="00B3493A" w:rsidRPr="003710BF" w:rsidRDefault="00B3493A" w:rsidP="00BD4030">
            <w:pPr>
              <w:ind w:right="23"/>
              <w:rPr>
                <w:rFonts w:ascii="Arial" w:eastAsia="Calibri" w:hAnsi="Arial" w:cs="Arial"/>
                <w:bCs/>
                <w:sz w:val="16"/>
                <w:szCs w:val="16"/>
                <w:lang w:val="de-AT"/>
              </w:rPr>
            </w:pPr>
            <w:r w:rsidRPr="003710BF">
              <w:rPr>
                <w:rFonts w:ascii="Arial" w:eastAsia="Calibri" w:hAnsi="Arial" w:cs="Arial"/>
                <w:bCs/>
                <w:sz w:val="16"/>
                <w:szCs w:val="16"/>
                <w:lang w:val="de-AT"/>
              </w:rPr>
              <w:t xml:space="preserve">ZG </w:t>
            </w:r>
            <w:proofErr w:type="spellStart"/>
            <w:r w:rsidRPr="003710BF">
              <w:rPr>
                <w:rFonts w:ascii="Arial" w:eastAsia="Calibri" w:hAnsi="Arial" w:cs="Arial"/>
                <w:bCs/>
                <w:sz w:val="16"/>
                <w:szCs w:val="16"/>
                <w:lang w:val="de-AT"/>
              </w:rPr>
              <w:t>Lighting</w:t>
            </w:r>
            <w:proofErr w:type="spellEnd"/>
            <w:r w:rsidRPr="003710BF">
              <w:rPr>
                <w:rFonts w:ascii="Arial" w:eastAsia="Calibri" w:hAnsi="Arial" w:cs="Arial"/>
                <w:bCs/>
                <w:sz w:val="16"/>
                <w:szCs w:val="16"/>
                <w:lang w:val="de-AT"/>
              </w:rPr>
              <w:t xml:space="preserve">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r>
            <w:proofErr w:type="spellStart"/>
            <w:r w:rsidRPr="003710BF">
              <w:rPr>
                <w:rFonts w:ascii="Arial" w:hAnsi="Arial" w:cs="Arial"/>
                <w:sz w:val="16"/>
                <w:szCs w:val="16"/>
                <w:lang w:val="de-AT"/>
              </w:rPr>
              <w:t>Wagramer</w:t>
            </w:r>
            <w:proofErr w:type="spellEnd"/>
            <w:r w:rsidRPr="003710BF">
              <w:rPr>
                <w:rFonts w:ascii="Arial" w:hAnsi="Arial" w:cs="Arial"/>
                <w:sz w:val="16"/>
                <w:szCs w:val="16"/>
                <w:lang w:val="de-AT"/>
              </w:rPr>
              <w:t xml:space="preserve"> Straße 19</w:t>
            </w:r>
            <w:r w:rsidRPr="003710BF">
              <w:rPr>
                <w:rFonts w:ascii="Arial" w:hAnsi="Arial" w:cs="Arial"/>
                <w:sz w:val="16"/>
                <w:szCs w:val="16"/>
                <w:lang w:val="de-AT"/>
              </w:rPr>
              <w:br/>
              <w:t>A-1220 Wien</w:t>
            </w:r>
          </w:p>
          <w:p w14:paraId="6C0D1262" w14:textId="77777777" w:rsidR="00B3493A" w:rsidRPr="002411B8" w:rsidRDefault="00B3493A" w:rsidP="00BD4030">
            <w:pPr>
              <w:ind w:right="23"/>
              <w:rPr>
                <w:rFonts w:ascii="Arial" w:eastAsia="Calibri" w:hAnsi="Arial" w:cs="Arial"/>
                <w:bCs/>
                <w:sz w:val="16"/>
                <w:szCs w:val="16"/>
                <w:lang w:val="en-US"/>
              </w:rPr>
            </w:pPr>
            <w:proofErr w:type="spellStart"/>
            <w:r w:rsidRPr="003710BF">
              <w:rPr>
                <w:rFonts w:ascii="Arial" w:eastAsia="Calibri" w:hAnsi="Arial" w:cs="Arial"/>
                <w:sz w:val="16"/>
                <w:szCs w:val="16"/>
                <w:lang w:val="pt-BR"/>
              </w:rPr>
              <w:t>Tel</w:t>
            </w:r>
            <w:proofErr w:type="spellEnd"/>
            <w:r w:rsidRPr="002411B8">
              <w:rPr>
                <w:rFonts w:ascii="Arial" w:hAnsi="Arial" w:cs="Arial"/>
                <w:sz w:val="16"/>
                <w:lang w:val="en-US" w:eastAsia="nl-BE" w:bidi="nl-BE"/>
              </w:rPr>
              <w:t>:        +</w:t>
            </w:r>
            <w:r w:rsidRPr="002411B8">
              <w:rPr>
                <w:rFonts w:ascii="Arial" w:eastAsia="Calibri" w:hAnsi="Arial" w:cs="Arial"/>
                <w:bCs/>
                <w:sz w:val="16"/>
                <w:szCs w:val="16"/>
                <w:lang w:val="en-US"/>
              </w:rPr>
              <w:t>43 1 258 2601 0</w:t>
            </w:r>
            <w:r w:rsidRPr="002411B8">
              <w:rPr>
                <w:rFonts w:ascii="Arial" w:eastAsia="Calibri" w:hAnsi="Arial" w:cs="Arial"/>
                <w:bCs/>
                <w:sz w:val="16"/>
                <w:szCs w:val="16"/>
                <w:lang w:val="en-US"/>
              </w:rPr>
              <w:br/>
            </w:r>
            <w:r w:rsidRPr="003710BF">
              <w:rPr>
                <w:rFonts w:ascii="Arial" w:eastAsia="Calibri" w:hAnsi="Arial" w:cs="Arial"/>
                <w:sz w:val="16"/>
                <w:szCs w:val="16"/>
              </w:rPr>
              <w:t>Fax:       +</w:t>
            </w:r>
            <w:r w:rsidRPr="002411B8">
              <w:rPr>
                <w:rFonts w:ascii="Arial" w:eastAsia="Calibri" w:hAnsi="Arial" w:cs="Arial"/>
                <w:bCs/>
                <w:sz w:val="16"/>
                <w:szCs w:val="16"/>
                <w:lang w:val="en-US"/>
              </w:rPr>
              <w:t>43 1 258 2601 82845</w:t>
            </w:r>
            <w:r w:rsidRPr="002411B8">
              <w:rPr>
                <w:rFonts w:ascii="Arial" w:eastAsia="Calibri" w:hAnsi="Arial" w:cs="Arial"/>
                <w:bCs/>
                <w:sz w:val="16"/>
                <w:szCs w:val="16"/>
                <w:lang w:val="en-US"/>
              </w:rPr>
              <w:br/>
            </w:r>
            <w:hyperlink r:id="rId19" w:history="1">
              <w:r w:rsidRPr="002411B8">
                <w:rPr>
                  <w:rStyle w:val="Hyperlink"/>
                  <w:rFonts w:ascii="Arial" w:eastAsia="Calibri" w:hAnsi="Arial" w:cs="Arial"/>
                  <w:bCs/>
                  <w:sz w:val="16"/>
                  <w:szCs w:val="16"/>
                  <w:lang w:val="en-US"/>
                </w:rPr>
                <w:t>welcome@zumtobel.at</w:t>
              </w:r>
            </w:hyperlink>
            <w:r w:rsidRPr="002411B8">
              <w:rPr>
                <w:rStyle w:val="Hyperlink"/>
                <w:rFonts w:ascii="Arial" w:eastAsia="Calibri" w:hAnsi="Arial" w:cs="Arial"/>
                <w:bCs/>
                <w:sz w:val="16"/>
                <w:szCs w:val="16"/>
                <w:lang w:val="en-US"/>
              </w:rPr>
              <w:br/>
            </w:r>
            <w:hyperlink r:id="rId20" w:history="1">
              <w:r w:rsidRPr="002411B8">
                <w:rPr>
                  <w:rStyle w:val="Hyperlink"/>
                  <w:rFonts w:ascii="Arial" w:eastAsia="Calibri" w:hAnsi="Arial" w:cs="Arial"/>
                  <w:bCs/>
                  <w:sz w:val="16"/>
                  <w:szCs w:val="16"/>
                  <w:lang w:val="en-US"/>
                </w:rPr>
                <w:t>www.zumtobel.at</w:t>
              </w:r>
            </w:hyperlink>
          </w:p>
          <w:p w14:paraId="4C8724D3" w14:textId="77777777" w:rsidR="00B3493A" w:rsidRPr="002411B8" w:rsidRDefault="00B3493A" w:rsidP="00BD4030">
            <w:pPr>
              <w:ind w:right="23"/>
              <w:rPr>
                <w:rFonts w:ascii="Arial" w:eastAsia="Calibri" w:hAnsi="Arial" w:cs="Arial"/>
                <w:bCs/>
                <w:sz w:val="16"/>
                <w:szCs w:val="16"/>
                <w:lang w:val="en-US"/>
              </w:rPr>
            </w:pPr>
          </w:p>
          <w:p w14:paraId="779C89CA" w14:textId="77777777" w:rsidR="00B3493A" w:rsidRPr="002411B8" w:rsidRDefault="00B3493A" w:rsidP="00BD4030">
            <w:pPr>
              <w:ind w:right="23"/>
              <w:rPr>
                <w:rFonts w:ascii="Arial" w:eastAsia="Calibri" w:hAnsi="Arial" w:cs="Arial"/>
                <w:sz w:val="16"/>
                <w:szCs w:val="16"/>
                <w:lang w:val="en-US"/>
              </w:rPr>
            </w:pPr>
          </w:p>
        </w:tc>
        <w:tc>
          <w:tcPr>
            <w:tcW w:w="2999" w:type="dxa"/>
          </w:tcPr>
          <w:p w14:paraId="4B5F141A" w14:textId="77777777" w:rsidR="00B3493A" w:rsidRPr="003710BF" w:rsidRDefault="00B3493A" w:rsidP="00BD4030">
            <w:pPr>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r>
              <w:rPr>
                <w:rFonts w:ascii="Arial" w:eastAsia="Calibri" w:hAnsi="Arial" w:cs="Arial"/>
                <w:sz w:val="16"/>
                <w:szCs w:val="16"/>
                <w:lang w:val="de-AT"/>
              </w:rPr>
              <w:br/>
            </w:r>
            <w:proofErr w:type="spellStart"/>
            <w:r w:rsidRPr="003710BF">
              <w:rPr>
                <w:rFonts w:ascii="Arial" w:eastAsia="Calibri" w:hAnsi="Arial" w:cs="Arial"/>
                <w:sz w:val="16"/>
                <w:szCs w:val="16"/>
                <w:lang w:val="de-AT"/>
              </w:rPr>
              <w:t>Thurgauerstrasse</w:t>
            </w:r>
            <w:proofErr w:type="spellEnd"/>
            <w:r w:rsidRPr="003710BF">
              <w:rPr>
                <w:rFonts w:ascii="Arial" w:eastAsia="Calibri" w:hAnsi="Arial" w:cs="Arial"/>
                <w:sz w:val="16"/>
                <w:szCs w:val="16"/>
                <w:lang w:val="de-AT"/>
              </w:rPr>
              <w:t xml:space="preserve"> 39</w:t>
            </w:r>
            <w:r>
              <w:rPr>
                <w:rFonts w:ascii="Arial" w:eastAsia="Calibri" w:hAnsi="Arial" w:cs="Arial"/>
                <w:sz w:val="16"/>
                <w:szCs w:val="16"/>
                <w:lang w:val="de-AT"/>
              </w:rPr>
              <w:br/>
            </w:r>
            <w:r w:rsidRPr="003710BF">
              <w:rPr>
                <w:rFonts w:ascii="Arial" w:eastAsia="Calibri" w:hAnsi="Arial" w:cs="Arial"/>
                <w:sz w:val="16"/>
                <w:szCs w:val="16"/>
                <w:lang w:val="de-AT"/>
              </w:rPr>
              <w:t>CH-8050 Zürich</w:t>
            </w:r>
          </w:p>
          <w:p w14:paraId="1992FDE4" w14:textId="77777777" w:rsidR="00B3493A" w:rsidRPr="003710BF" w:rsidRDefault="00B3493A" w:rsidP="00BD4030">
            <w:pPr>
              <w:ind w:right="23"/>
              <w:rPr>
                <w:rFonts w:ascii="Arial" w:eastAsia="Calibri" w:hAnsi="Arial" w:cs="Arial"/>
                <w:sz w:val="16"/>
                <w:szCs w:val="16"/>
                <w:lang w:val="de-AT"/>
              </w:rPr>
            </w:pPr>
          </w:p>
          <w:p w14:paraId="3722E281" w14:textId="77777777" w:rsidR="00B3493A" w:rsidRDefault="00B3493A" w:rsidP="00BD4030">
            <w:pPr>
              <w:ind w:right="23"/>
              <w:rPr>
                <w:rFonts w:ascii="Arial" w:eastAsia="Calibri" w:hAnsi="Arial" w:cs="Arial"/>
                <w:sz w:val="16"/>
                <w:szCs w:val="16"/>
                <w:lang w:val="pt-BR"/>
              </w:rPr>
            </w:pPr>
          </w:p>
          <w:p w14:paraId="50583E10" w14:textId="77777777" w:rsidR="00B3493A" w:rsidRPr="002411B8" w:rsidRDefault="00B3493A" w:rsidP="00BD4030">
            <w:pPr>
              <w:ind w:right="23"/>
              <w:rPr>
                <w:rFonts w:ascii="Arial" w:eastAsia="Calibri" w:hAnsi="Arial" w:cs="Arial"/>
                <w:sz w:val="16"/>
                <w:szCs w:val="16"/>
                <w:lang w:val="en-US"/>
              </w:rPr>
            </w:pPr>
            <w:proofErr w:type="spellStart"/>
            <w:r w:rsidRPr="003710BF">
              <w:rPr>
                <w:rFonts w:ascii="Arial" w:eastAsia="Calibri" w:hAnsi="Arial" w:cs="Arial"/>
                <w:sz w:val="16"/>
                <w:szCs w:val="16"/>
                <w:lang w:val="pt-BR"/>
              </w:rPr>
              <w:t>Tel</w:t>
            </w:r>
            <w:proofErr w:type="spellEnd"/>
            <w:r w:rsidRPr="002411B8">
              <w:rPr>
                <w:rFonts w:ascii="Arial" w:hAnsi="Arial" w:cs="Arial"/>
                <w:sz w:val="16"/>
                <w:lang w:val="en-US" w:eastAsia="nl-BE" w:bidi="nl-BE"/>
              </w:rPr>
              <w:t>:        +</w:t>
            </w:r>
            <w:r w:rsidRPr="002411B8">
              <w:rPr>
                <w:rFonts w:ascii="Arial" w:eastAsia="Calibri" w:hAnsi="Arial" w:cs="Arial"/>
                <w:sz w:val="16"/>
                <w:szCs w:val="16"/>
                <w:lang w:val="en-US"/>
              </w:rPr>
              <w:t>41 44 305 35 35</w:t>
            </w:r>
            <w:r w:rsidRPr="002411B8">
              <w:rPr>
                <w:rFonts w:ascii="Arial" w:eastAsia="Calibri" w:hAnsi="Arial" w:cs="Arial"/>
                <w:sz w:val="16"/>
                <w:szCs w:val="16"/>
                <w:lang w:val="en-US"/>
              </w:rPr>
              <w:br/>
            </w:r>
            <w:r w:rsidRPr="003710BF">
              <w:rPr>
                <w:rFonts w:ascii="Arial" w:eastAsia="Calibri" w:hAnsi="Arial" w:cs="Arial"/>
                <w:sz w:val="16"/>
                <w:szCs w:val="16"/>
              </w:rPr>
              <w:t>Fax:       +</w:t>
            </w:r>
            <w:r w:rsidRPr="002411B8">
              <w:rPr>
                <w:rFonts w:ascii="Arial" w:eastAsia="Calibri" w:hAnsi="Arial" w:cs="Arial"/>
                <w:sz w:val="16"/>
                <w:szCs w:val="16"/>
                <w:lang w:val="en-US"/>
              </w:rPr>
              <w:t>41 44 305 35 36</w:t>
            </w:r>
            <w:r w:rsidRPr="002411B8">
              <w:rPr>
                <w:rFonts w:ascii="Arial" w:eastAsia="Calibri" w:hAnsi="Arial" w:cs="Arial"/>
                <w:sz w:val="16"/>
                <w:szCs w:val="16"/>
                <w:lang w:val="en-US"/>
              </w:rPr>
              <w:br/>
            </w:r>
            <w:hyperlink r:id="rId21" w:history="1">
              <w:r w:rsidRPr="002411B8">
                <w:rPr>
                  <w:rStyle w:val="Hyperlink"/>
                  <w:rFonts w:ascii="Arial" w:eastAsia="Calibri" w:hAnsi="Arial" w:cs="Arial"/>
                  <w:sz w:val="16"/>
                  <w:szCs w:val="16"/>
                  <w:lang w:val="en-US"/>
                </w:rPr>
                <w:t>info@zumtobel.ch</w:t>
              </w:r>
            </w:hyperlink>
            <w:r w:rsidRPr="002411B8">
              <w:rPr>
                <w:rStyle w:val="Hyperlink"/>
                <w:rFonts w:ascii="Arial" w:eastAsia="Calibri" w:hAnsi="Arial" w:cs="Arial"/>
                <w:sz w:val="16"/>
                <w:szCs w:val="16"/>
                <w:lang w:val="en-US"/>
              </w:rPr>
              <w:br/>
            </w:r>
            <w:hyperlink r:id="rId22" w:history="1">
              <w:r w:rsidRPr="003710BF">
                <w:rPr>
                  <w:rStyle w:val="Hyperlink"/>
                  <w:rFonts w:ascii="Arial" w:eastAsia="Calibri" w:hAnsi="Arial" w:cs="Arial"/>
                  <w:sz w:val="16"/>
                  <w:szCs w:val="16"/>
                </w:rPr>
                <w:t>www.zumtobel.ch</w:t>
              </w:r>
            </w:hyperlink>
          </w:p>
          <w:p w14:paraId="6451C56D" w14:textId="77777777" w:rsidR="00B3493A" w:rsidRPr="003710BF" w:rsidRDefault="00B3493A" w:rsidP="00BD4030">
            <w:pPr>
              <w:ind w:right="23"/>
              <w:jc w:val="both"/>
              <w:rPr>
                <w:rFonts w:ascii="Arial" w:eastAsia="Calibri" w:hAnsi="Arial" w:cs="Arial"/>
                <w:bCs/>
                <w:sz w:val="16"/>
                <w:szCs w:val="16"/>
              </w:rPr>
            </w:pPr>
          </w:p>
        </w:tc>
        <w:tc>
          <w:tcPr>
            <w:tcW w:w="2999" w:type="dxa"/>
          </w:tcPr>
          <w:p w14:paraId="300FC9BB" w14:textId="77777777" w:rsidR="00B3493A" w:rsidRPr="003710BF" w:rsidRDefault="00B3493A" w:rsidP="00BD4030">
            <w:pPr>
              <w:ind w:right="23"/>
              <w:jc w:val="both"/>
              <w:rPr>
                <w:rFonts w:ascii="Arial" w:eastAsia="Calibri" w:hAnsi="Arial" w:cs="Arial"/>
                <w:bCs/>
                <w:sz w:val="16"/>
                <w:szCs w:val="16"/>
              </w:rPr>
            </w:pPr>
          </w:p>
        </w:tc>
      </w:tr>
    </w:tbl>
    <w:p w14:paraId="60F09F40" w14:textId="77777777" w:rsidR="00B3493A" w:rsidRDefault="00B3493A" w:rsidP="00B3493A">
      <w:pPr>
        <w:rPr>
          <w:rFonts w:ascii="Arial" w:hAnsi="Arial" w:cs="Arial"/>
          <w:lang w:val="sv-SE"/>
        </w:rPr>
      </w:pPr>
    </w:p>
    <w:p w14:paraId="55E1EC8B" w14:textId="77777777" w:rsidR="00F652EE" w:rsidRDefault="00F652EE" w:rsidP="00F652EE">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14:paraId="573C64B7" w14:textId="77777777" w:rsidR="00F652EE" w:rsidRPr="00CF589A" w:rsidRDefault="00F652EE" w:rsidP="00F652EE">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14:paraId="42F0A09D" w14:textId="77777777" w:rsidR="00F652EE" w:rsidRPr="00F9364A" w:rsidRDefault="00F652EE" w:rsidP="00F652EE">
      <w:pPr>
        <w:spacing w:line="360" w:lineRule="auto"/>
        <w:jc w:val="right"/>
        <w:rPr>
          <w:rFonts w:ascii="Arial" w:hAnsi="Arial" w:cs="Arial"/>
          <w:b/>
          <w:sz w:val="20"/>
          <w:szCs w:val="20"/>
          <w:lang w:val="de-AT"/>
        </w:rPr>
      </w:pPr>
      <w:r w:rsidRPr="00F9364A">
        <w:rPr>
          <w:rFonts w:ascii="Arial" w:hAnsi="Arial" w:cs="Arial"/>
          <w:b/>
          <w:sz w:val="20"/>
          <w:szCs w:val="20"/>
          <w:lang w:val="de-AT"/>
        </w:rPr>
        <w:t>Zumtobel. The Light.</w:t>
      </w:r>
    </w:p>
    <w:p w14:paraId="55B2FA22" w14:textId="64E5E200" w:rsidR="008B4B48" w:rsidRDefault="008B4B48" w:rsidP="00384B2D">
      <w:pPr>
        <w:spacing w:line="360" w:lineRule="auto"/>
        <w:jc w:val="both"/>
        <w:rPr>
          <w:rFonts w:ascii="Arial" w:hAnsi="Arial" w:cs="Arial"/>
          <w:b/>
          <w:sz w:val="20"/>
          <w:szCs w:val="20"/>
          <w:lang w:val="en-US"/>
        </w:rPr>
      </w:pPr>
    </w:p>
    <w:p w14:paraId="467434A5" w14:textId="77777777" w:rsidR="00927636" w:rsidRPr="00E46D32" w:rsidRDefault="00927636">
      <w:pPr>
        <w:spacing w:after="160"/>
        <w:jc w:val="both"/>
        <w:rPr>
          <w:rFonts w:ascii="Arial" w:hAnsi="Arial" w:cs="Arial"/>
          <w:sz w:val="20"/>
          <w:szCs w:val="20"/>
        </w:rPr>
      </w:pPr>
    </w:p>
    <w:sectPr w:rsidR="00927636" w:rsidRPr="00E46D32" w:rsidSect="00C101D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60B4" w14:textId="77777777" w:rsidR="00C70E6C" w:rsidRDefault="00C70E6C">
      <w:r>
        <w:separator/>
      </w:r>
    </w:p>
  </w:endnote>
  <w:endnote w:type="continuationSeparator" w:id="0">
    <w:p w14:paraId="1C74C9F9" w14:textId="77777777" w:rsidR="00C70E6C" w:rsidRDefault="00C7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4764" w14:textId="77777777" w:rsidR="00C70E6C" w:rsidRPr="00F04900" w:rsidRDefault="00C70E6C"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5E5E37">
      <w:rPr>
        <w:rStyle w:val="PageNumber"/>
        <w:rFonts w:ascii="Arial" w:hAnsi="Arial" w:cs="Arial"/>
        <w:noProof/>
        <w:sz w:val="16"/>
        <w:szCs w:val="16"/>
      </w:rPr>
      <w:t>3</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5E5E37">
      <w:rPr>
        <w:rStyle w:val="PageNumber"/>
        <w:rFonts w:ascii="Arial" w:hAnsi="Arial" w:cs="Arial"/>
        <w:noProof/>
        <w:sz w:val="16"/>
        <w:szCs w:val="16"/>
      </w:rPr>
      <w:t>3</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B8586" w14:textId="77777777" w:rsidR="00C70E6C" w:rsidRDefault="00C70E6C">
      <w:r>
        <w:separator/>
      </w:r>
    </w:p>
  </w:footnote>
  <w:footnote w:type="continuationSeparator" w:id="0">
    <w:p w14:paraId="3A5FB16B" w14:textId="77777777" w:rsidR="00C70E6C" w:rsidRDefault="00C70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2B32" w14:textId="77777777" w:rsidR="00C70E6C" w:rsidRDefault="00C70E6C" w:rsidP="00C101D5">
    <w:pPr>
      <w:pStyle w:val="Header"/>
      <w:jc w:val="right"/>
    </w:pPr>
    <w:r>
      <w:rPr>
        <w:noProof/>
        <w:lang w:val="de-AT" w:eastAsia="zh-CN"/>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C321D10" w14:textId="77777777" w:rsidR="00C70E6C" w:rsidRDefault="00C70E6C" w:rsidP="00C101D5">
    <w:pPr>
      <w:pStyle w:val="Header"/>
      <w:jc w:val="right"/>
    </w:pPr>
  </w:p>
  <w:p w14:paraId="5991F169" w14:textId="77777777" w:rsidR="00C70E6C" w:rsidRDefault="00C70E6C"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17621"/>
    <w:rsid w:val="00027353"/>
    <w:rsid w:val="00033255"/>
    <w:rsid w:val="000450FE"/>
    <w:rsid w:val="00051262"/>
    <w:rsid w:val="0006392F"/>
    <w:rsid w:val="0007380E"/>
    <w:rsid w:val="00073BC8"/>
    <w:rsid w:val="00075E05"/>
    <w:rsid w:val="00093BA1"/>
    <w:rsid w:val="000A24BB"/>
    <w:rsid w:val="000A6C94"/>
    <w:rsid w:val="000A762B"/>
    <w:rsid w:val="000B1FE7"/>
    <w:rsid w:val="000B21BE"/>
    <w:rsid w:val="000C2BE3"/>
    <w:rsid w:val="000C5C32"/>
    <w:rsid w:val="000C6F8C"/>
    <w:rsid w:val="000D0D38"/>
    <w:rsid w:val="000D362B"/>
    <w:rsid w:val="000E04DD"/>
    <w:rsid w:val="000E269F"/>
    <w:rsid w:val="000E2A27"/>
    <w:rsid w:val="000E6EF7"/>
    <w:rsid w:val="000F3E13"/>
    <w:rsid w:val="00101DE3"/>
    <w:rsid w:val="00107532"/>
    <w:rsid w:val="00110233"/>
    <w:rsid w:val="00110454"/>
    <w:rsid w:val="00112401"/>
    <w:rsid w:val="0011269E"/>
    <w:rsid w:val="00114C9D"/>
    <w:rsid w:val="001200C8"/>
    <w:rsid w:val="001231FF"/>
    <w:rsid w:val="001254F2"/>
    <w:rsid w:val="0012586F"/>
    <w:rsid w:val="00131FF9"/>
    <w:rsid w:val="00132537"/>
    <w:rsid w:val="001364D9"/>
    <w:rsid w:val="00140633"/>
    <w:rsid w:val="00143181"/>
    <w:rsid w:val="00155F01"/>
    <w:rsid w:val="00156344"/>
    <w:rsid w:val="00157647"/>
    <w:rsid w:val="00162DE1"/>
    <w:rsid w:val="00166ED5"/>
    <w:rsid w:val="001700E2"/>
    <w:rsid w:val="001722D6"/>
    <w:rsid w:val="00173985"/>
    <w:rsid w:val="00176B2D"/>
    <w:rsid w:val="0018084B"/>
    <w:rsid w:val="0018192D"/>
    <w:rsid w:val="001832AF"/>
    <w:rsid w:val="0018696A"/>
    <w:rsid w:val="00191789"/>
    <w:rsid w:val="00191BBD"/>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68A"/>
    <w:rsid w:val="002012D1"/>
    <w:rsid w:val="00206ECD"/>
    <w:rsid w:val="0022239F"/>
    <w:rsid w:val="0022311F"/>
    <w:rsid w:val="00226727"/>
    <w:rsid w:val="00226CA8"/>
    <w:rsid w:val="00231F21"/>
    <w:rsid w:val="00232B9A"/>
    <w:rsid w:val="00236535"/>
    <w:rsid w:val="00240A11"/>
    <w:rsid w:val="00240A93"/>
    <w:rsid w:val="00242407"/>
    <w:rsid w:val="00243655"/>
    <w:rsid w:val="00243BC4"/>
    <w:rsid w:val="002444C9"/>
    <w:rsid w:val="00250B3F"/>
    <w:rsid w:val="00251471"/>
    <w:rsid w:val="00252466"/>
    <w:rsid w:val="00263E1F"/>
    <w:rsid w:val="00264505"/>
    <w:rsid w:val="002654B2"/>
    <w:rsid w:val="00266ED1"/>
    <w:rsid w:val="00267917"/>
    <w:rsid w:val="00272B67"/>
    <w:rsid w:val="00274EFB"/>
    <w:rsid w:val="00275958"/>
    <w:rsid w:val="00276E1C"/>
    <w:rsid w:val="00277D18"/>
    <w:rsid w:val="00280647"/>
    <w:rsid w:val="0028308D"/>
    <w:rsid w:val="002878B3"/>
    <w:rsid w:val="0029038D"/>
    <w:rsid w:val="00290C5E"/>
    <w:rsid w:val="002A0CEF"/>
    <w:rsid w:val="002A3D12"/>
    <w:rsid w:val="002A55EC"/>
    <w:rsid w:val="002A5D29"/>
    <w:rsid w:val="002A68B8"/>
    <w:rsid w:val="002B2404"/>
    <w:rsid w:val="002B3715"/>
    <w:rsid w:val="002B4671"/>
    <w:rsid w:val="002C409F"/>
    <w:rsid w:val="002D0918"/>
    <w:rsid w:val="002D3140"/>
    <w:rsid w:val="002E05DA"/>
    <w:rsid w:val="002E0615"/>
    <w:rsid w:val="002E1534"/>
    <w:rsid w:val="002E16AB"/>
    <w:rsid w:val="002E19A7"/>
    <w:rsid w:val="002F1D6C"/>
    <w:rsid w:val="002F3FCF"/>
    <w:rsid w:val="002F5747"/>
    <w:rsid w:val="003068FE"/>
    <w:rsid w:val="00313706"/>
    <w:rsid w:val="00313C38"/>
    <w:rsid w:val="00314191"/>
    <w:rsid w:val="00321F0C"/>
    <w:rsid w:val="003223B2"/>
    <w:rsid w:val="00325C55"/>
    <w:rsid w:val="00326E14"/>
    <w:rsid w:val="0033383C"/>
    <w:rsid w:val="00343453"/>
    <w:rsid w:val="00347451"/>
    <w:rsid w:val="0034783A"/>
    <w:rsid w:val="003561A6"/>
    <w:rsid w:val="00360235"/>
    <w:rsid w:val="003619E5"/>
    <w:rsid w:val="00371015"/>
    <w:rsid w:val="003728D7"/>
    <w:rsid w:val="00374872"/>
    <w:rsid w:val="00376073"/>
    <w:rsid w:val="0038115E"/>
    <w:rsid w:val="00384A41"/>
    <w:rsid w:val="00384B2D"/>
    <w:rsid w:val="00385A8B"/>
    <w:rsid w:val="00387755"/>
    <w:rsid w:val="0039008F"/>
    <w:rsid w:val="00390130"/>
    <w:rsid w:val="00395792"/>
    <w:rsid w:val="00395F2D"/>
    <w:rsid w:val="003963A3"/>
    <w:rsid w:val="003A3087"/>
    <w:rsid w:val="003A4F21"/>
    <w:rsid w:val="003A5467"/>
    <w:rsid w:val="003B01E8"/>
    <w:rsid w:val="003B183A"/>
    <w:rsid w:val="003B696C"/>
    <w:rsid w:val="003B703D"/>
    <w:rsid w:val="003C221E"/>
    <w:rsid w:val="003C5932"/>
    <w:rsid w:val="003C5CA0"/>
    <w:rsid w:val="003C6C41"/>
    <w:rsid w:val="003D7001"/>
    <w:rsid w:val="003D72B1"/>
    <w:rsid w:val="003E24E4"/>
    <w:rsid w:val="003E2B69"/>
    <w:rsid w:val="003E2BCE"/>
    <w:rsid w:val="003E37F8"/>
    <w:rsid w:val="003E742A"/>
    <w:rsid w:val="003F5FD2"/>
    <w:rsid w:val="00401C54"/>
    <w:rsid w:val="00404FA8"/>
    <w:rsid w:val="004062E2"/>
    <w:rsid w:val="00407A73"/>
    <w:rsid w:val="0041188D"/>
    <w:rsid w:val="00423C48"/>
    <w:rsid w:val="00425F96"/>
    <w:rsid w:val="00435901"/>
    <w:rsid w:val="00435A63"/>
    <w:rsid w:val="0043656B"/>
    <w:rsid w:val="0043659F"/>
    <w:rsid w:val="0044321F"/>
    <w:rsid w:val="00454F53"/>
    <w:rsid w:val="00456919"/>
    <w:rsid w:val="004578CE"/>
    <w:rsid w:val="00460A64"/>
    <w:rsid w:val="00461A32"/>
    <w:rsid w:val="0047218A"/>
    <w:rsid w:val="00477CA1"/>
    <w:rsid w:val="00480F47"/>
    <w:rsid w:val="004832A3"/>
    <w:rsid w:val="00491E84"/>
    <w:rsid w:val="00497475"/>
    <w:rsid w:val="004A1F89"/>
    <w:rsid w:val="004A20EC"/>
    <w:rsid w:val="004B2540"/>
    <w:rsid w:val="004B52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2AC2"/>
    <w:rsid w:val="004F45BE"/>
    <w:rsid w:val="004F5FE1"/>
    <w:rsid w:val="004F67E4"/>
    <w:rsid w:val="004F6A3C"/>
    <w:rsid w:val="00500C0C"/>
    <w:rsid w:val="0050180E"/>
    <w:rsid w:val="00504093"/>
    <w:rsid w:val="00506CDB"/>
    <w:rsid w:val="0051498A"/>
    <w:rsid w:val="00517DF1"/>
    <w:rsid w:val="0052102A"/>
    <w:rsid w:val="005232E1"/>
    <w:rsid w:val="00527E6D"/>
    <w:rsid w:val="00532816"/>
    <w:rsid w:val="00534679"/>
    <w:rsid w:val="00536D90"/>
    <w:rsid w:val="00540B25"/>
    <w:rsid w:val="005518B4"/>
    <w:rsid w:val="00561C1F"/>
    <w:rsid w:val="005630CE"/>
    <w:rsid w:val="00565466"/>
    <w:rsid w:val="00570175"/>
    <w:rsid w:val="005803D6"/>
    <w:rsid w:val="0058080A"/>
    <w:rsid w:val="00583912"/>
    <w:rsid w:val="00583B69"/>
    <w:rsid w:val="0058412B"/>
    <w:rsid w:val="00592646"/>
    <w:rsid w:val="00596954"/>
    <w:rsid w:val="00597C0E"/>
    <w:rsid w:val="005A0A2E"/>
    <w:rsid w:val="005A3B8B"/>
    <w:rsid w:val="005A4937"/>
    <w:rsid w:val="005B1C58"/>
    <w:rsid w:val="005B62A7"/>
    <w:rsid w:val="005B7AD9"/>
    <w:rsid w:val="005C1DAD"/>
    <w:rsid w:val="005C4666"/>
    <w:rsid w:val="005C5160"/>
    <w:rsid w:val="005D634E"/>
    <w:rsid w:val="005E5E37"/>
    <w:rsid w:val="005F07EE"/>
    <w:rsid w:val="005F3B33"/>
    <w:rsid w:val="0060194B"/>
    <w:rsid w:val="00605838"/>
    <w:rsid w:val="00606F1A"/>
    <w:rsid w:val="00611542"/>
    <w:rsid w:val="0061320B"/>
    <w:rsid w:val="00616935"/>
    <w:rsid w:val="0061751E"/>
    <w:rsid w:val="00620368"/>
    <w:rsid w:val="00620FD7"/>
    <w:rsid w:val="00625C46"/>
    <w:rsid w:val="00632A0F"/>
    <w:rsid w:val="00634221"/>
    <w:rsid w:val="00641A60"/>
    <w:rsid w:val="0064254C"/>
    <w:rsid w:val="00643D5B"/>
    <w:rsid w:val="0064400B"/>
    <w:rsid w:val="00644169"/>
    <w:rsid w:val="0065065D"/>
    <w:rsid w:val="006532B6"/>
    <w:rsid w:val="00655C1B"/>
    <w:rsid w:val="00660064"/>
    <w:rsid w:val="006673D6"/>
    <w:rsid w:val="00680885"/>
    <w:rsid w:val="00682DB1"/>
    <w:rsid w:val="0068529D"/>
    <w:rsid w:val="00687A6B"/>
    <w:rsid w:val="00690376"/>
    <w:rsid w:val="00691F73"/>
    <w:rsid w:val="00693D38"/>
    <w:rsid w:val="006949D8"/>
    <w:rsid w:val="006959FE"/>
    <w:rsid w:val="006A590A"/>
    <w:rsid w:val="006A7F2C"/>
    <w:rsid w:val="006B6311"/>
    <w:rsid w:val="006B6A91"/>
    <w:rsid w:val="006B704B"/>
    <w:rsid w:val="006C4F6A"/>
    <w:rsid w:val="006D467B"/>
    <w:rsid w:val="006D5BC1"/>
    <w:rsid w:val="006D5D83"/>
    <w:rsid w:val="006E0085"/>
    <w:rsid w:val="006E0B4C"/>
    <w:rsid w:val="006E2CF6"/>
    <w:rsid w:val="006E4AF7"/>
    <w:rsid w:val="006E5E3B"/>
    <w:rsid w:val="006F19C9"/>
    <w:rsid w:val="006F3F23"/>
    <w:rsid w:val="006F49E0"/>
    <w:rsid w:val="006F5540"/>
    <w:rsid w:val="007022EF"/>
    <w:rsid w:val="00705596"/>
    <w:rsid w:val="00711965"/>
    <w:rsid w:val="00716309"/>
    <w:rsid w:val="00720510"/>
    <w:rsid w:val="00730E65"/>
    <w:rsid w:val="0073372E"/>
    <w:rsid w:val="00737D18"/>
    <w:rsid w:val="00745B5D"/>
    <w:rsid w:val="00745C6B"/>
    <w:rsid w:val="0074625F"/>
    <w:rsid w:val="00746E84"/>
    <w:rsid w:val="00754DC2"/>
    <w:rsid w:val="00766352"/>
    <w:rsid w:val="0077100C"/>
    <w:rsid w:val="00773041"/>
    <w:rsid w:val="00776DE5"/>
    <w:rsid w:val="00785C01"/>
    <w:rsid w:val="00786E22"/>
    <w:rsid w:val="00792D54"/>
    <w:rsid w:val="0079456D"/>
    <w:rsid w:val="0079670C"/>
    <w:rsid w:val="007A6C6C"/>
    <w:rsid w:val="007B055F"/>
    <w:rsid w:val="007B175D"/>
    <w:rsid w:val="007B240A"/>
    <w:rsid w:val="007B28F9"/>
    <w:rsid w:val="007B7D01"/>
    <w:rsid w:val="007C061E"/>
    <w:rsid w:val="007C0A93"/>
    <w:rsid w:val="007D1D90"/>
    <w:rsid w:val="007D2D0E"/>
    <w:rsid w:val="007E2818"/>
    <w:rsid w:val="007E4847"/>
    <w:rsid w:val="007F164D"/>
    <w:rsid w:val="008003BE"/>
    <w:rsid w:val="00802602"/>
    <w:rsid w:val="0080357A"/>
    <w:rsid w:val="00803BE8"/>
    <w:rsid w:val="008128AE"/>
    <w:rsid w:val="0082040B"/>
    <w:rsid w:val="0082428A"/>
    <w:rsid w:val="008245CE"/>
    <w:rsid w:val="00824EA6"/>
    <w:rsid w:val="00830E4C"/>
    <w:rsid w:val="00844261"/>
    <w:rsid w:val="00854032"/>
    <w:rsid w:val="00854808"/>
    <w:rsid w:val="008565DD"/>
    <w:rsid w:val="0085746F"/>
    <w:rsid w:val="00861309"/>
    <w:rsid w:val="00862C76"/>
    <w:rsid w:val="008659DB"/>
    <w:rsid w:val="00866657"/>
    <w:rsid w:val="00866D28"/>
    <w:rsid w:val="00867F0B"/>
    <w:rsid w:val="00874D84"/>
    <w:rsid w:val="00874EE9"/>
    <w:rsid w:val="00883B29"/>
    <w:rsid w:val="00886791"/>
    <w:rsid w:val="00887894"/>
    <w:rsid w:val="00887F95"/>
    <w:rsid w:val="008968FD"/>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0281"/>
    <w:rsid w:val="009211AA"/>
    <w:rsid w:val="009229EC"/>
    <w:rsid w:val="00925D11"/>
    <w:rsid w:val="00927636"/>
    <w:rsid w:val="009276D0"/>
    <w:rsid w:val="00931366"/>
    <w:rsid w:val="00936BDE"/>
    <w:rsid w:val="009418B3"/>
    <w:rsid w:val="0094194C"/>
    <w:rsid w:val="009423E4"/>
    <w:rsid w:val="009432C7"/>
    <w:rsid w:val="00943309"/>
    <w:rsid w:val="00943AD9"/>
    <w:rsid w:val="00947AA8"/>
    <w:rsid w:val="0095067F"/>
    <w:rsid w:val="00952CA5"/>
    <w:rsid w:val="00953358"/>
    <w:rsid w:val="00960292"/>
    <w:rsid w:val="0096375C"/>
    <w:rsid w:val="00965E35"/>
    <w:rsid w:val="00967443"/>
    <w:rsid w:val="009702D5"/>
    <w:rsid w:val="00975363"/>
    <w:rsid w:val="00984E25"/>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C70"/>
    <w:rsid w:val="009F0B11"/>
    <w:rsid w:val="009F48BF"/>
    <w:rsid w:val="009F5F81"/>
    <w:rsid w:val="00A013A7"/>
    <w:rsid w:val="00A028F9"/>
    <w:rsid w:val="00A031E4"/>
    <w:rsid w:val="00A054FB"/>
    <w:rsid w:val="00A15639"/>
    <w:rsid w:val="00A16058"/>
    <w:rsid w:val="00A24BFD"/>
    <w:rsid w:val="00A27DF0"/>
    <w:rsid w:val="00A33ABC"/>
    <w:rsid w:val="00A352C4"/>
    <w:rsid w:val="00A403FE"/>
    <w:rsid w:val="00A40DF4"/>
    <w:rsid w:val="00A42FFC"/>
    <w:rsid w:val="00A50335"/>
    <w:rsid w:val="00A51787"/>
    <w:rsid w:val="00A51B1F"/>
    <w:rsid w:val="00A52FD6"/>
    <w:rsid w:val="00A55453"/>
    <w:rsid w:val="00A6143C"/>
    <w:rsid w:val="00A617AE"/>
    <w:rsid w:val="00A63371"/>
    <w:rsid w:val="00A663FA"/>
    <w:rsid w:val="00A6756C"/>
    <w:rsid w:val="00A7026E"/>
    <w:rsid w:val="00A754B6"/>
    <w:rsid w:val="00A77FAA"/>
    <w:rsid w:val="00A808E1"/>
    <w:rsid w:val="00A81FD8"/>
    <w:rsid w:val="00A823F1"/>
    <w:rsid w:val="00A86550"/>
    <w:rsid w:val="00A9293C"/>
    <w:rsid w:val="00A97D59"/>
    <w:rsid w:val="00AB02B1"/>
    <w:rsid w:val="00AB6B6C"/>
    <w:rsid w:val="00AC0D60"/>
    <w:rsid w:val="00AC3092"/>
    <w:rsid w:val="00AC528E"/>
    <w:rsid w:val="00AE321A"/>
    <w:rsid w:val="00AE6027"/>
    <w:rsid w:val="00B11F8B"/>
    <w:rsid w:val="00B12762"/>
    <w:rsid w:val="00B14DDD"/>
    <w:rsid w:val="00B200A6"/>
    <w:rsid w:val="00B30B2E"/>
    <w:rsid w:val="00B32A69"/>
    <w:rsid w:val="00B3493A"/>
    <w:rsid w:val="00B362DE"/>
    <w:rsid w:val="00B37DA0"/>
    <w:rsid w:val="00B4075A"/>
    <w:rsid w:val="00B45DBC"/>
    <w:rsid w:val="00B50503"/>
    <w:rsid w:val="00B54B22"/>
    <w:rsid w:val="00B55336"/>
    <w:rsid w:val="00B56302"/>
    <w:rsid w:val="00B565EB"/>
    <w:rsid w:val="00B60085"/>
    <w:rsid w:val="00B63866"/>
    <w:rsid w:val="00B67EF3"/>
    <w:rsid w:val="00B718A4"/>
    <w:rsid w:val="00B75FE7"/>
    <w:rsid w:val="00B83C1E"/>
    <w:rsid w:val="00B8558E"/>
    <w:rsid w:val="00B921BD"/>
    <w:rsid w:val="00B95DEA"/>
    <w:rsid w:val="00BA0493"/>
    <w:rsid w:val="00BA677A"/>
    <w:rsid w:val="00BA70AB"/>
    <w:rsid w:val="00BC1E68"/>
    <w:rsid w:val="00BC5A00"/>
    <w:rsid w:val="00BD1C8D"/>
    <w:rsid w:val="00BD4030"/>
    <w:rsid w:val="00BD489D"/>
    <w:rsid w:val="00BD6BD0"/>
    <w:rsid w:val="00BE0334"/>
    <w:rsid w:val="00BE07F8"/>
    <w:rsid w:val="00BE1C42"/>
    <w:rsid w:val="00BE45F6"/>
    <w:rsid w:val="00BE5BB7"/>
    <w:rsid w:val="00BE79B5"/>
    <w:rsid w:val="00C06905"/>
    <w:rsid w:val="00C101D5"/>
    <w:rsid w:val="00C12CCC"/>
    <w:rsid w:val="00C14253"/>
    <w:rsid w:val="00C25695"/>
    <w:rsid w:val="00C25F9A"/>
    <w:rsid w:val="00C3290D"/>
    <w:rsid w:val="00C34051"/>
    <w:rsid w:val="00C36C9B"/>
    <w:rsid w:val="00C40C4D"/>
    <w:rsid w:val="00C5345D"/>
    <w:rsid w:val="00C54125"/>
    <w:rsid w:val="00C5485C"/>
    <w:rsid w:val="00C554A5"/>
    <w:rsid w:val="00C569DC"/>
    <w:rsid w:val="00C56A81"/>
    <w:rsid w:val="00C60CAF"/>
    <w:rsid w:val="00C63026"/>
    <w:rsid w:val="00C70540"/>
    <w:rsid w:val="00C70E6C"/>
    <w:rsid w:val="00C74095"/>
    <w:rsid w:val="00C80DB7"/>
    <w:rsid w:val="00C80E07"/>
    <w:rsid w:val="00C81A57"/>
    <w:rsid w:val="00C81C81"/>
    <w:rsid w:val="00C832DC"/>
    <w:rsid w:val="00C90101"/>
    <w:rsid w:val="00C90EDA"/>
    <w:rsid w:val="00C91759"/>
    <w:rsid w:val="00C9179D"/>
    <w:rsid w:val="00C91FAD"/>
    <w:rsid w:val="00C92D00"/>
    <w:rsid w:val="00CA4979"/>
    <w:rsid w:val="00CA7C66"/>
    <w:rsid w:val="00CB26FD"/>
    <w:rsid w:val="00CB4014"/>
    <w:rsid w:val="00CB4E07"/>
    <w:rsid w:val="00CC5940"/>
    <w:rsid w:val="00CE06AD"/>
    <w:rsid w:val="00CE3A56"/>
    <w:rsid w:val="00CE6EB5"/>
    <w:rsid w:val="00CF6D08"/>
    <w:rsid w:val="00D034E7"/>
    <w:rsid w:val="00D03648"/>
    <w:rsid w:val="00D03C0E"/>
    <w:rsid w:val="00D0508C"/>
    <w:rsid w:val="00D1087C"/>
    <w:rsid w:val="00D12F80"/>
    <w:rsid w:val="00D14D28"/>
    <w:rsid w:val="00D271BD"/>
    <w:rsid w:val="00D35E4A"/>
    <w:rsid w:val="00D4696F"/>
    <w:rsid w:val="00D47F0F"/>
    <w:rsid w:val="00D64DF8"/>
    <w:rsid w:val="00D72C87"/>
    <w:rsid w:val="00D77CFB"/>
    <w:rsid w:val="00D91323"/>
    <w:rsid w:val="00D92141"/>
    <w:rsid w:val="00D963D9"/>
    <w:rsid w:val="00DA249C"/>
    <w:rsid w:val="00DA3D0C"/>
    <w:rsid w:val="00DB1BF9"/>
    <w:rsid w:val="00DB438F"/>
    <w:rsid w:val="00DB6FD8"/>
    <w:rsid w:val="00DC12C6"/>
    <w:rsid w:val="00DC3C5D"/>
    <w:rsid w:val="00DC4126"/>
    <w:rsid w:val="00DC5484"/>
    <w:rsid w:val="00DC6451"/>
    <w:rsid w:val="00DD05F7"/>
    <w:rsid w:val="00DD636A"/>
    <w:rsid w:val="00DD6E4D"/>
    <w:rsid w:val="00DE06B1"/>
    <w:rsid w:val="00DE77D0"/>
    <w:rsid w:val="00DF2AB1"/>
    <w:rsid w:val="00DF3207"/>
    <w:rsid w:val="00E074D8"/>
    <w:rsid w:val="00E20B80"/>
    <w:rsid w:val="00E23289"/>
    <w:rsid w:val="00E242B6"/>
    <w:rsid w:val="00E24C05"/>
    <w:rsid w:val="00E30C9D"/>
    <w:rsid w:val="00E367A4"/>
    <w:rsid w:val="00E4259B"/>
    <w:rsid w:val="00E5541E"/>
    <w:rsid w:val="00E56C07"/>
    <w:rsid w:val="00E635F1"/>
    <w:rsid w:val="00E65099"/>
    <w:rsid w:val="00E67A35"/>
    <w:rsid w:val="00E735E3"/>
    <w:rsid w:val="00E84771"/>
    <w:rsid w:val="00E84E85"/>
    <w:rsid w:val="00E86DDB"/>
    <w:rsid w:val="00E87EFC"/>
    <w:rsid w:val="00E93ECB"/>
    <w:rsid w:val="00E941AD"/>
    <w:rsid w:val="00EA0263"/>
    <w:rsid w:val="00EA12A1"/>
    <w:rsid w:val="00EA20A2"/>
    <w:rsid w:val="00EA2DA0"/>
    <w:rsid w:val="00EA3072"/>
    <w:rsid w:val="00EA6287"/>
    <w:rsid w:val="00EA6B4A"/>
    <w:rsid w:val="00EB6453"/>
    <w:rsid w:val="00EC2C7D"/>
    <w:rsid w:val="00EC76C3"/>
    <w:rsid w:val="00ED1A3F"/>
    <w:rsid w:val="00ED36AF"/>
    <w:rsid w:val="00ED3A3A"/>
    <w:rsid w:val="00ED58C1"/>
    <w:rsid w:val="00EE1CB0"/>
    <w:rsid w:val="00EE1D2C"/>
    <w:rsid w:val="00EE1DCA"/>
    <w:rsid w:val="00EE265F"/>
    <w:rsid w:val="00EE6EB1"/>
    <w:rsid w:val="00EF2D07"/>
    <w:rsid w:val="00EF6F61"/>
    <w:rsid w:val="00F02E04"/>
    <w:rsid w:val="00F03D3C"/>
    <w:rsid w:val="00F043C7"/>
    <w:rsid w:val="00F04D0E"/>
    <w:rsid w:val="00F05039"/>
    <w:rsid w:val="00F05E57"/>
    <w:rsid w:val="00F15B6D"/>
    <w:rsid w:val="00F21642"/>
    <w:rsid w:val="00F23AFB"/>
    <w:rsid w:val="00F24974"/>
    <w:rsid w:val="00F257A8"/>
    <w:rsid w:val="00F27BFF"/>
    <w:rsid w:val="00F32DC6"/>
    <w:rsid w:val="00F428D9"/>
    <w:rsid w:val="00F46440"/>
    <w:rsid w:val="00F47F54"/>
    <w:rsid w:val="00F652EE"/>
    <w:rsid w:val="00F66E15"/>
    <w:rsid w:val="00F74EE6"/>
    <w:rsid w:val="00F75F28"/>
    <w:rsid w:val="00F7614A"/>
    <w:rsid w:val="00F81ACD"/>
    <w:rsid w:val="00F831E5"/>
    <w:rsid w:val="00F849B2"/>
    <w:rsid w:val="00F84FEB"/>
    <w:rsid w:val="00F90A6F"/>
    <w:rsid w:val="00F90CE9"/>
    <w:rsid w:val="00FA741D"/>
    <w:rsid w:val="00FB6BD8"/>
    <w:rsid w:val="00FC404B"/>
    <w:rsid w:val="00FC44D1"/>
    <w:rsid w:val="00FC4A30"/>
    <w:rsid w:val="00FC74C4"/>
    <w:rsid w:val="00FD03BB"/>
    <w:rsid w:val="00FD18B2"/>
    <w:rsid w:val="00FD484B"/>
    <w:rsid w:val="00FD6561"/>
    <w:rsid w:val="00FD6AC0"/>
    <w:rsid w:val="00FD703B"/>
    <w:rsid w:val="00FD7AD5"/>
    <w:rsid w:val="00FD7C44"/>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F8DE7E4"/>
  <w15:docId w15:val="{178F1038-0E24-4590-908B-5D8C384C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rPr>
      <w:lang w:val="de-AT" w:eastAsia="zh-CN"/>
    </w:rPr>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com-en/products/panos.html" TargetMode="External"/><Relationship Id="rId18" Type="http://schemas.openxmlformats.org/officeDocument/2006/relationships/hyperlink" Target="http://www.zumtobel.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zumtobel.ch" TargetMode="External"/><Relationship Id="rId7" Type="http://schemas.openxmlformats.org/officeDocument/2006/relationships/settings" Target="settings.xml"/><Relationship Id="rId12" Type="http://schemas.openxmlformats.org/officeDocument/2006/relationships/hyperlink" Target="http://www.zumtobel.com/com-en/products/products.html" TargetMode="External"/><Relationship Id="rId17" Type="http://schemas.openxmlformats.org/officeDocument/2006/relationships/hyperlink" Target="mailto:info@zumtobel.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cht01.de/index_en.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elcome@zumtobel.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www.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sharepoint/v3"/>
    <ds:schemaRef ds:uri="http://purl.org/dc/elements/1.1/"/>
  </ds:schemaRefs>
</ds:datastoreItem>
</file>

<file path=customXml/itemProps4.xml><?xml version="1.0" encoding="utf-8"?>
<ds:datastoreItem xmlns:ds="http://schemas.openxmlformats.org/officeDocument/2006/customXml" ds:itemID="{4331B34A-8EE2-4B7E-A638-3AC309C4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4333</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lastModifiedBy>Reimann Andreas</cp:lastModifiedBy>
  <cp:revision>9</cp:revision>
  <cp:lastPrinted>2016-05-27T11:06:00Z</cp:lastPrinted>
  <dcterms:created xsi:type="dcterms:W3CDTF">2016-05-24T06:29:00Z</dcterms:created>
  <dcterms:modified xsi:type="dcterms:W3CDTF">2016-05-27T11:06:00Z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